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825" w:rsidRDefault="00186A40" w14:paraId="1DF7B43E" w14:textId="54CFAED1">
      <w:r w:rsidR="647EE63F">
        <w:rPr/>
        <w:t xml:space="preserve">Plan pracy świetlicy klasy </w:t>
      </w:r>
      <w:r w:rsidR="3AC1B80A">
        <w:rPr/>
        <w:t>2</w:t>
      </w:r>
      <w:r w:rsidR="411C8496">
        <w:rPr/>
        <w:t>b</w:t>
      </w:r>
      <w:r w:rsidR="647EE63F">
        <w:rPr/>
        <w:t xml:space="preserve"> w roku szkolnym 202</w:t>
      </w:r>
      <w:r w:rsidR="411C8496">
        <w:rPr/>
        <w:t>5</w:t>
      </w:r>
      <w:r w:rsidR="647EE63F">
        <w:rPr/>
        <w:t>/202</w:t>
      </w:r>
      <w:r w:rsidR="710B0DD8">
        <w:rPr/>
        <w:t>6</w:t>
      </w:r>
    </w:p>
    <w:p w:rsidR="00186A40" w:rsidP="2E29C2A1" w:rsidRDefault="00186A40" w14:paraId="041E6BC6" w14:textId="5B180A93">
      <w:pPr>
        <w:rPr>
          <w:b/>
          <w:bCs/>
        </w:rPr>
      </w:pPr>
      <w:r w:rsidRPr="2E29C2A1">
        <w:rPr>
          <w:b/>
          <w:bCs/>
        </w:rPr>
        <w:t>WRZESIEŃ</w:t>
      </w:r>
    </w:p>
    <w:tbl>
      <w:tblPr>
        <w:tblStyle w:val="Tabela-Siatka"/>
        <w:tblW w:w="10517" w:type="dxa"/>
        <w:tblLook w:val="04A0" w:firstRow="1" w:lastRow="0" w:firstColumn="1" w:lastColumn="0" w:noHBand="0" w:noVBand="1"/>
      </w:tblPr>
      <w:tblGrid>
        <w:gridCol w:w="2685"/>
        <w:gridCol w:w="3362"/>
        <w:gridCol w:w="4470"/>
      </w:tblGrid>
      <w:tr w:rsidR="00186A40" w:rsidTr="31EE0D94" w14:paraId="19BA9033" w14:textId="77777777">
        <w:trPr>
          <w:trHeight w:val="289"/>
        </w:trPr>
        <w:tc>
          <w:tcPr>
            <w:tcW w:w="2685" w:type="dxa"/>
            <w:tcMar/>
          </w:tcPr>
          <w:p w:rsidR="00186A40" w:rsidRDefault="00186A40" w14:paraId="51F3F329" w14:textId="0F355BCD">
            <w:r>
              <w:t>Cykl tematyczny</w:t>
            </w:r>
          </w:p>
        </w:tc>
        <w:tc>
          <w:tcPr>
            <w:tcW w:w="3362" w:type="dxa"/>
            <w:tcMar/>
          </w:tcPr>
          <w:p w:rsidR="00186A40" w:rsidRDefault="00186A40" w14:paraId="16C43E65" w14:textId="5F8A71D9">
            <w:r>
              <w:t>Cele zajęć</w:t>
            </w:r>
          </w:p>
        </w:tc>
        <w:tc>
          <w:tcPr>
            <w:tcW w:w="4470" w:type="dxa"/>
            <w:tcMar/>
          </w:tcPr>
          <w:p w:rsidR="00186A40" w:rsidRDefault="00186A40" w14:paraId="019A5BA6" w14:textId="1022358D">
            <w:r>
              <w:t>Rodzaj zajęć</w:t>
            </w:r>
          </w:p>
        </w:tc>
      </w:tr>
      <w:tr w:rsidR="00186A40" w:rsidTr="31EE0D94" w14:paraId="699986A5" w14:textId="77777777">
        <w:trPr>
          <w:trHeight w:val="5299"/>
        </w:trPr>
        <w:tc>
          <w:tcPr>
            <w:tcW w:w="2685" w:type="dxa"/>
            <w:tcMar/>
          </w:tcPr>
          <w:p w:rsidR="00186A40" w:rsidRDefault="00186A40" w14:paraId="253AC467" w14:textId="48BE47D9">
            <w:r>
              <w:t>Witaj ponownie szkoło</w:t>
            </w:r>
          </w:p>
        </w:tc>
        <w:tc>
          <w:tcPr>
            <w:tcW w:w="3362" w:type="dxa"/>
            <w:tcMar/>
          </w:tcPr>
          <w:p w:rsidR="00186A40" w:rsidRDefault="00186A40" w14:paraId="5A8D7A85" w14:textId="49F2D31F">
            <w:r w:rsidRPr="00186A40">
              <w:t xml:space="preserve">Poznawanie wyposażenia sali. Zapoznanie z regulaminem świetlicy i </w:t>
            </w:r>
            <w:r>
              <w:t>stołówki</w:t>
            </w:r>
            <w:r w:rsidRPr="00186A40">
              <w:t xml:space="preserve">. Kontrakt grupowy. Rozmowy indywidualne i grupowe na temat poszanowania sprzętu, zabawek, gier. Wspólne ustalanie zasad obowiązujących w świetlicy. </w:t>
            </w:r>
            <w:r>
              <w:t xml:space="preserve">Ponowna </w:t>
            </w:r>
            <w:r w:rsidRPr="00186A40">
              <w:t>Integracja grupy świetlicowej</w:t>
            </w:r>
            <w:r>
              <w:t>.</w:t>
            </w:r>
            <w:r w:rsidRPr="00186A40">
              <w:t xml:space="preserve"> </w:t>
            </w:r>
            <w:r>
              <w:t>P</w:t>
            </w:r>
            <w:r w:rsidRPr="00186A40">
              <w:t xml:space="preserve">oznanie zasad bezpiecznej zabawy rówieśnikami. </w:t>
            </w:r>
            <w:r>
              <w:t>Przypomnienie zasad bezpiecznego poruszania się w drodze z i do szkoły.</w:t>
            </w:r>
          </w:p>
        </w:tc>
        <w:tc>
          <w:tcPr>
            <w:tcW w:w="4470" w:type="dxa"/>
            <w:tcMar/>
          </w:tcPr>
          <w:p w:rsidR="00186A40" w:rsidRDefault="00186A40" w14:paraId="3708F21B" w14:textId="77777777">
            <w:r>
              <w:t>Zabawy integracyjne</w:t>
            </w:r>
          </w:p>
          <w:p w:rsidR="00186A40" w:rsidRDefault="00186A40" w14:paraId="136725AF" w14:textId="77777777">
            <w:r>
              <w:t>Zabawy sportowe z użyciem piłki nożnej</w:t>
            </w:r>
          </w:p>
          <w:p w:rsidR="00186A40" w:rsidRDefault="00186A40" w14:paraId="3FC6AA43" w14:textId="77777777">
            <w:r>
              <w:t>Zabawy z użyciem gumy do skakania</w:t>
            </w:r>
          </w:p>
          <w:p w:rsidR="00186A40" w:rsidRDefault="00186A40" w14:paraId="00A2335F" w14:textId="1B03A921">
            <w:r>
              <w:t>Zabawa wyspa-morze</w:t>
            </w:r>
          </w:p>
        </w:tc>
      </w:tr>
      <w:tr w:rsidR="00186A40" w:rsidTr="31EE0D94" w14:paraId="7D035BA3" w14:textId="77777777">
        <w:trPr>
          <w:trHeight w:val="1457"/>
        </w:trPr>
        <w:tc>
          <w:tcPr>
            <w:tcW w:w="2685" w:type="dxa"/>
            <w:tcMar/>
          </w:tcPr>
          <w:p w:rsidR="00186A40" w:rsidRDefault="00186A40" w14:paraId="41CF5E8E" w14:textId="1266B6FE">
            <w:r>
              <w:t>Moje wakacje</w:t>
            </w:r>
          </w:p>
        </w:tc>
        <w:tc>
          <w:tcPr>
            <w:tcW w:w="3362" w:type="dxa"/>
            <w:tcMar/>
          </w:tcPr>
          <w:p w:rsidR="00186A40" w:rsidRDefault="00186A40" w14:paraId="0FBF0ED2" w14:textId="77777777">
            <w:r>
              <w:t>Zapoznanie chłopców z przygodami wakacyjnymi rówieśników.</w:t>
            </w:r>
          </w:p>
          <w:p w:rsidR="00186A40" w:rsidRDefault="00186A40" w14:paraId="4B6B4121" w14:textId="4460E2B6">
            <w:r>
              <w:t>Kształcenie nawyku słuchania innych.</w:t>
            </w:r>
          </w:p>
        </w:tc>
        <w:tc>
          <w:tcPr>
            <w:tcW w:w="4470" w:type="dxa"/>
            <w:tcMar/>
          </w:tcPr>
          <w:p w:rsidR="00186A40" w:rsidRDefault="00186A40" w14:paraId="63D16F6E" w14:textId="77777777">
            <w:r>
              <w:t>Opowiadanie o wakacjach</w:t>
            </w:r>
          </w:p>
          <w:p w:rsidR="00186A40" w:rsidRDefault="00186A40" w14:paraId="16F9D48A" w14:textId="77777777">
            <w:r>
              <w:t>- rozmowa kierowana</w:t>
            </w:r>
          </w:p>
          <w:p w:rsidR="00186A40" w:rsidRDefault="00186A40" w14:paraId="6A045F28" w14:textId="77777777">
            <w:r>
              <w:t>Zabawy sportowe</w:t>
            </w:r>
          </w:p>
          <w:p w:rsidR="00186A40" w:rsidRDefault="00186A40" w14:paraId="396EDA84" w14:textId="77777777">
            <w:r>
              <w:t>Zabawa w „słońce”</w:t>
            </w:r>
          </w:p>
          <w:p w:rsidR="00186A40" w:rsidRDefault="00186A40" w14:paraId="6CAE7D21" w14:textId="2C51A06E">
            <w:r>
              <w:t>Gry sportowe</w:t>
            </w:r>
          </w:p>
        </w:tc>
      </w:tr>
      <w:tr w:rsidR="00186A40" w:rsidTr="31EE0D94" w14:paraId="39BA3F03" w14:textId="77777777">
        <w:trPr>
          <w:trHeight w:val="2360"/>
        </w:trPr>
        <w:tc>
          <w:tcPr>
            <w:tcW w:w="2685" w:type="dxa"/>
            <w:tcMar/>
          </w:tcPr>
          <w:p w:rsidR="00186A40" w:rsidRDefault="00186A40" w14:paraId="04DF77C7" w14:textId="7D9051E9">
            <w:r>
              <w:t>Uczymy się w szkole</w:t>
            </w:r>
          </w:p>
        </w:tc>
        <w:tc>
          <w:tcPr>
            <w:tcW w:w="3362" w:type="dxa"/>
            <w:tcMar/>
          </w:tcPr>
          <w:p w:rsidR="00C87CB2" w:rsidRDefault="00C87CB2" w14:paraId="35B1A1DE" w14:textId="51343027">
            <w:r>
              <w:t>Utrwalanie materiału z zajęć wczesnoszkolnych</w:t>
            </w:r>
          </w:p>
          <w:p w:rsidR="00C87CB2" w:rsidRDefault="00C87CB2" w14:paraId="511213DF" w14:textId="60CFEAEB">
            <w:r>
              <w:t>Wychowanie przez sport</w:t>
            </w:r>
          </w:p>
          <w:p w:rsidR="00C87CB2" w:rsidRDefault="00C87CB2" w14:paraId="38428295" w14:textId="3B4FAF94">
            <w:r>
              <w:t>Wychowanie w duchu salezjańskim</w:t>
            </w:r>
          </w:p>
          <w:p w:rsidR="00C87CB2" w:rsidRDefault="00C87CB2" w14:paraId="0C02AEA4" w14:textId="164123EC"/>
        </w:tc>
        <w:tc>
          <w:tcPr>
            <w:tcW w:w="4470" w:type="dxa"/>
            <w:tcMar/>
          </w:tcPr>
          <w:p w:rsidR="00C87CB2" w:rsidP="00C87CB2" w:rsidRDefault="00C87CB2" w14:paraId="254A67CF" w14:textId="7B0F9714">
            <w:r>
              <w:t>Studium; odrabianie prac domowych z wykorzystaniem małej motoryki.</w:t>
            </w:r>
          </w:p>
          <w:p w:rsidR="00C87CB2" w:rsidP="00C87CB2" w:rsidRDefault="00C87CB2" w14:paraId="1BF0EECA" w14:textId="4247F438">
            <w:r w:rsidR="787F8E66">
              <w:rPr/>
              <w:t>Koło piłki nożnej.</w:t>
            </w:r>
          </w:p>
          <w:p w:rsidR="00186A40" w:rsidRDefault="00186A40" w14:paraId="5DF27689" w14:textId="77777777"/>
        </w:tc>
      </w:tr>
      <w:tr w:rsidR="00186A40" w:rsidTr="31EE0D94" w14:paraId="5D73461B" w14:textId="77777777">
        <w:trPr>
          <w:trHeight w:val="2348"/>
        </w:trPr>
        <w:tc>
          <w:tcPr>
            <w:tcW w:w="2685" w:type="dxa"/>
            <w:tcMar/>
          </w:tcPr>
          <w:p w:rsidR="00186A40" w:rsidRDefault="00C87CB2" w14:paraId="39101661" w14:textId="616ADEB7">
            <w:r>
              <w:t>To już jesień</w:t>
            </w:r>
          </w:p>
        </w:tc>
        <w:tc>
          <w:tcPr>
            <w:tcW w:w="3362" w:type="dxa"/>
            <w:tcMar/>
          </w:tcPr>
          <w:p w:rsidR="00186A40" w:rsidRDefault="00C87CB2" w14:paraId="52418E2B" w14:textId="77777777">
            <w:r>
              <w:t>Utrwalanie materiału z zajęć porannych.</w:t>
            </w:r>
          </w:p>
          <w:p w:rsidR="00C87CB2" w:rsidRDefault="00C87CB2" w14:paraId="543BD182" w14:textId="77777777">
            <w:r>
              <w:t>Wspomaganie rozwoju czytania.</w:t>
            </w:r>
          </w:p>
          <w:p w:rsidR="00C87CB2" w:rsidRDefault="00C87CB2" w14:paraId="18DB670E" w14:textId="0D527ED0">
            <w:r>
              <w:t>Rozwijanie zainteresowań poprzez koła.</w:t>
            </w:r>
          </w:p>
          <w:p w:rsidR="00C87CB2" w:rsidRDefault="00C87CB2" w14:paraId="1B5D6808" w14:textId="319ADFB4">
            <w:r>
              <w:t>Usprawnienie sportowe.</w:t>
            </w:r>
          </w:p>
          <w:p w:rsidR="00C87CB2" w:rsidRDefault="00C87CB2" w14:paraId="39375B3C" w14:textId="3D6B1466"/>
        </w:tc>
        <w:tc>
          <w:tcPr>
            <w:tcW w:w="4470" w:type="dxa"/>
            <w:tcMar/>
          </w:tcPr>
          <w:p w:rsidR="00186A40" w:rsidRDefault="00C87CB2" w14:paraId="00B59510" w14:textId="77777777">
            <w:r w:rsidR="787F8E66">
              <w:rPr/>
              <w:t>Studium.</w:t>
            </w:r>
          </w:p>
          <w:p w:rsidR="00C87CB2" w:rsidRDefault="00C87CB2" w14:paraId="5DC06CD6" w14:textId="77777777">
            <w:r>
              <w:t>Wysyłanie dzieci na koła zainteresowań.</w:t>
            </w:r>
          </w:p>
          <w:p w:rsidR="00C87CB2" w:rsidRDefault="00C87CB2" w14:paraId="1BB3D807" w14:textId="67AC17E5">
            <w:r>
              <w:t>Wspólna gra w piłkę.</w:t>
            </w:r>
          </w:p>
        </w:tc>
      </w:tr>
    </w:tbl>
    <w:p w:rsidR="00186A40" w:rsidRDefault="00186A40" w14:paraId="7883A6D1" w14:textId="77777777"/>
    <w:p w:rsidR="00C87CB2" w:rsidRDefault="00C87CB2" w14:paraId="01C50091" w14:textId="77777777"/>
    <w:p w:rsidR="00C87CB2" w:rsidP="2E29C2A1" w:rsidRDefault="00C87CB2" w14:paraId="65D53404" w14:textId="353D826A">
      <w:pPr>
        <w:rPr>
          <w:b/>
          <w:bCs/>
        </w:rPr>
      </w:pPr>
      <w:r w:rsidRPr="2E29C2A1">
        <w:rPr>
          <w:b/>
          <w:bCs/>
        </w:rPr>
        <w:lastRenderedPageBreak/>
        <w:t>PAŹDZIERNIK</w:t>
      </w:r>
    </w:p>
    <w:tbl>
      <w:tblPr>
        <w:tblStyle w:val="Tabela-Siatka"/>
        <w:tblW w:w="10511" w:type="dxa"/>
        <w:tblLook w:val="04A0" w:firstRow="1" w:lastRow="0" w:firstColumn="1" w:lastColumn="0" w:noHBand="0" w:noVBand="1"/>
      </w:tblPr>
      <w:tblGrid>
        <w:gridCol w:w="2685"/>
        <w:gridCol w:w="3356"/>
        <w:gridCol w:w="4470"/>
      </w:tblGrid>
      <w:tr w:rsidR="00C87CB2" w:rsidTr="31EE0D94" w14:paraId="04732CE2" w14:textId="77777777">
        <w:tc>
          <w:tcPr>
            <w:tcW w:w="2685" w:type="dxa"/>
            <w:tcMar/>
          </w:tcPr>
          <w:p w:rsidR="00C87CB2" w:rsidRDefault="005D1929" w14:paraId="7B0D988B" w14:textId="47DF6364">
            <w:r>
              <w:t>Książki to nasz przyjaciel</w:t>
            </w:r>
          </w:p>
        </w:tc>
        <w:tc>
          <w:tcPr>
            <w:tcW w:w="3356" w:type="dxa"/>
            <w:tcMar/>
          </w:tcPr>
          <w:p w:rsidR="00C87CB2" w:rsidRDefault="005D1929" w14:paraId="4205D1CE" w14:textId="77777777">
            <w:r>
              <w:t>Zaznajomienie i propagowanie czytelnictwa wśród klasy.</w:t>
            </w:r>
          </w:p>
          <w:p w:rsidR="005D1929" w:rsidRDefault="005D1929" w14:paraId="39355B40" w14:textId="77777777">
            <w:r>
              <w:t>Rozwijanie zainteresowań poprzez koła.</w:t>
            </w:r>
          </w:p>
          <w:p w:rsidR="005D1929" w:rsidRDefault="005D1929" w14:paraId="53A2098D" w14:textId="5C786683">
            <w:r>
              <w:t>Wsparcie duchowe i usprawnienia w zakresie sportu.</w:t>
            </w:r>
          </w:p>
        </w:tc>
        <w:tc>
          <w:tcPr>
            <w:tcW w:w="4470" w:type="dxa"/>
            <w:tcMar/>
          </w:tcPr>
          <w:p w:rsidR="005D1929" w:rsidP="00DB554E" w:rsidRDefault="005D1929" w14:paraId="6244B006" w14:textId="3E5D5DFD">
            <w:r w:rsidR="4A4A6521">
              <w:rPr/>
              <w:t xml:space="preserve"> Ja wśród książek – praca plastyczna.</w:t>
            </w:r>
          </w:p>
          <w:p w:rsidR="005D1929" w:rsidRDefault="005D1929" w14:paraId="4021200C" w14:textId="77777777">
            <w:r>
              <w:t xml:space="preserve">Koła piłki nożnej, ceramiki, </w:t>
            </w:r>
            <w:proofErr w:type="spellStart"/>
            <w:r>
              <w:t>kahony</w:t>
            </w:r>
            <w:proofErr w:type="spellEnd"/>
            <w:r>
              <w:t>, basen.</w:t>
            </w:r>
          </w:p>
          <w:p w:rsidR="005D1929" w:rsidRDefault="005D1929" w14:paraId="0A554636" w14:textId="34EB14A4">
            <w:r>
              <w:t xml:space="preserve">Gra w </w:t>
            </w:r>
            <w:proofErr w:type="spellStart"/>
            <w:r>
              <w:t>piłkarzyki</w:t>
            </w:r>
            <w:proofErr w:type="spellEnd"/>
            <w:r>
              <w:t xml:space="preserve"> i zabawy sportowe.</w:t>
            </w:r>
          </w:p>
        </w:tc>
      </w:tr>
      <w:tr w:rsidR="00365B29" w:rsidTr="31EE0D94" w14:paraId="30DF9B79" w14:textId="77777777">
        <w:tc>
          <w:tcPr>
            <w:tcW w:w="2685" w:type="dxa"/>
            <w:tcMar/>
          </w:tcPr>
          <w:p w:rsidR="00365B29" w:rsidP="00365B29" w:rsidRDefault="00365B29" w14:paraId="6728D679" w14:textId="49E7875C">
            <w:r>
              <w:t>Święto Edukacji Narodowej</w:t>
            </w:r>
          </w:p>
        </w:tc>
        <w:tc>
          <w:tcPr>
            <w:tcW w:w="3356" w:type="dxa"/>
            <w:tcMar/>
          </w:tcPr>
          <w:p w:rsidR="00365B29" w:rsidP="00365B29" w:rsidRDefault="00365B29" w14:paraId="6D725664" w14:textId="77777777">
            <w:r w:rsidRPr="005D1929">
              <w:t>Przekazanie uczniom najważniejszych wiadomości związanych z Dniem Edukacji Narodowej - rys historyczny. Wdrażanie do okazywania życzliwości i szacunku wobec nauczycieli oraz innych pracowników szkoły i osób dorosłych.</w:t>
            </w:r>
          </w:p>
          <w:p w:rsidR="00D43D80" w:rsidP="00365B29" w:rsidRDefault="00D43D80" w14:paraId="24B8C26A" w14:textId="04279F06">
            <w:r>
              <w:t>Usprawnienia sportowe i motoryczne.</w:t>
            </w:r>
          </w:p>
        </w:tc>
        <w:tc>
          <w:tcPr>
            <w:tcW w:w="4470" w:type="dxa"/>
            <w:tcMar/>
          </w:tcPr>
          <w:p w:rsidR="00365B29" w:rsidP="00365B29" w:rsidRDefault="00365B29" w14:paraId="1BC539BB" w14:textId="77777777">
            <w:r w:rsidRPr="00365B29">
              <w:t>Dzień Edukacji Narodowej – co to za święto? – rozmowa z dziećmi. Rozmowa na temat różnych pracowników oświaty. Umiejętność składania życzeń. Przypomnienie i omówienie sposobu pisania życzeń i adresowania listów.</w:t>
            </w:r>
          </w:p>
          <w:p w:rsidR="00365B29" w:rsidP="00365B29" w:rsidRDefault="00365B29" w14:paraId="36F60068" w14:textId="074E2AD7">
            <w:r>
              <w:t>Ukazywanie poprzez porządek w klasie</w:t>
            </w:r>
            <w:r w:rsidR="00D43D80">
              <w:t xml:space="preserve"> szacunku do pań sprzątających. Kierowanie na koła zainteresowań.</w:t>
            </w:r>
          </w:p>
          <w:p w:rsidR="00D43D80" w:rsidP="00365B29" w:rsidRDefault="00D43D80" w14:paraId="5F0729E8" w14:textId="5F26897C"/>
        </w:tc>
      </w:tr>
      <w:tr w:rsidR="00365B29" w:rsidTr="31EE0D94" w14:paraId="3A213EEE" w14:textId="77777777">
        <w:tc>
          <w:tcPr>
            <w:tcW w:w="2685" w:type="dxa"/>
            <w:tcMar/>
          </w:tcPr>
          <w:p w:rsidR="00365B29" w:rsidP="00365B29" w:rsidRDefault="00D43D80" w14:paraId="0D5C43E8" w14:textId="536B8E19">
            <w:r>
              <w:t xml:space="preserve">Uroczystość Wszystkich Świętych to nie </w:t>
            </w:r>
            <w:proofErr w:type="spellStart"/>
            <w:r>
              <w:t>halloween</w:t>
            </w:r>
            <w:proofErr w:type="spellEnd"/>
          </w:p>
        </w:tc>
        <w:tc>
          <w:tcPr>
            <w:tcW w:w="3356" w:type="dxa"/>
            <w:tcMar/>
          </w:tcPr>
          <w:p w:rsidR="00365B29" w:rsidP="00365B29" w:rsidRDefault="00D43D80" w14:paraId="353E9806" w14:textId="77777777">
            <w:r>
              <w:t>Zapoznanie dzieci z tradycją katolicką najbliższych dni, uczenia szacunku do zmarłych.</w:t>
            </w:r>
          </w:p>
          <w:p w:rsidR="00D43D80" w:rsidP="00365B29" w:rsidRDefault="00D43D80" w14:paraId="27A5D1AE" w14:textId="462059F7">
            <w:r>
              <w:t>Usprawnienia sportowe i motoryczne poprzez koła zainteresowań.</w:t>
            </w:r>
          </w:p>
        </w:tc>
        <w:tc>
          <w:tcPr>
            <w:tcW w:w="4470" w:type="dxa"/>
            <w:tcMar/>
          </w:tcPr>
          <w:p w:rsidR="00D43D80" w:rsidP="00365B29" w:rsidRDefault="00D43D80" w14:paraId="23922C09" w14:textId="77777777">
            <w:r>
              <w:t>Studium. Prowadzenie na koła zainteresowań.</w:t>
            </w:r>
          </w:p>
          <w:p w:rsidR="00D43D80" w:rsidP="00365B29" w:rsidRDefault="00D43D80" w14:paraId="1F69D51B" w14:textId="7EACD974"/>
        </w:tc>
      </w:tr>
    </w:tbl>
    <w:p w:rsidR="00D43D80" w:rsidRDefault="00D43D80" w14:paraId="2252B13A" w14:textId="77777777"/>
    <w:p w:rsidR="00C87CB2" w:rsidP="2E29C2A1" w:rsidRDefault="00D43D80" w14:paraId="68CF3302" w14:textId="032E4D28">
      <w:pPr>
        <w:rPr>
          <w:b/>
          <w:bCs/>
        </w:rPr>
      </w:pPr>
      <w:r w:rsidRPr="2E29C2A1">
        <w:rPr>
          <w:b/>
          <w:bCs/>
        </w:rPr>
        <w:t>LISTOPAD</w:t>
      </w:r>
    </w:p>
    <w:tbl>
      <w:tblPr>
        <w:tblStyle w:val="Tabela-Siatka"/>
        <w:tblW w:w="10481" w:type="dxa"/>
        <w:tblLook w:val="04A0" w:firstRow="1" w:lastRow="0" w:firstColumn="1" w:lastColumn="0" w:noHBand="0" w:noVBand="1"/>
      </w:tblPr>
      <w:tblGrid>
        <w:gridCol w:w="2670"/>
        <w:gridCol w:w="3371"/>
        <w:gridCol w:w="4440"/>
      </w:tblGrid>
      <w:tr w:rsidR="00D43D80" w:rsidTr="31EE0D94" w14:paraId="4C8C06DC" w14:textId="77777777">
        <w:tc>
          <w:tcPr>
            <w:tcW w:w="2670" w:type="dxa"/>
            <w:tcMar/>
          </w:tcPr>
          <w:p w:rsidR="00D43D80" w:rsidRDefault="00D43D80" w14:paraId="73A4B7AF" w14:textId="329F7D39">
            <w:r>
              <w:t>Święto zmarłych</w:t>
            </w:r>
          </w:p>
        </w:tc>
        <w:tc>
          <w:tcPr>
            <w:tcW w:w="3371" w:type="dxa"/>
            <w:tcMar/>
          </w:tcPr>
          <w:p w:rsidR="00D43D80" w:rsidRDefault="00D43D80" w14:paraId="7BBB1328" w14:textId="77777777">
            <w:r>
              <w:t>Zapoznanie dzieci z tradycją modlitwy za zmarłych. Nauka odpowiedniego zachowania w miejscach pamięci. Utrwalanie wiedzy z zajęć porannych.</w:t>
            </w:r>
          </w:p>
          <w:p w:rsidR="00D43D80" w:rsidRDefault="00D43D80" w14:paraId="1127AA97" w14:textId="21FB402C">
            <w:r>
              <w:t>Usprawnienie poprzez koła zainteresowań.</w:t>
            </w:r>
          </w:p>
        </w:tc>
        <w:tc>
          <w:tcPr>
            <w:tcW w:w="4440" w:type="dxa"/>
            <w:tcMar/>
          </w:tcPr>
          <w:p w:rsidR="00D43D80" w:rsidRDefault="00D43D80" w14:paraId="3E8DD416" w14:textId="77777777">
            <w:r>
              <w:t>Byłem na cmentarzu – praca plastyczna.</w:t>
            </w:r>
          </w:p>
          <w:p w:rsidR="00D43D80" w:rsidRDefault="00D43D80" w14:paraId="39C819A1" w14:textId="156793D6">
            <w:r w:rsidR="7B039331">
              <w:rPr/>
              <w:t>Studium. Prowadzenie na koła zainteresowań</w:t>
            </w:r>
            <w:r w:rsidR="487CCA48">
              <w:rPr/>
              <w:t>. Zabawy sp</w:t>
            </w:r>
            <w:r w:rsidR="577F6782">
              <w:rPr/>
              <w:t>o</w:t>
            </w:r>
            <w:r w:rsidR="487CCA48">
              <w:rPr/>
              <w:t>rtowe.</w:t>
            </w:r>
          </w:p>
        </w:tc>
      </w:tr>
      <w:tr w:rsidR="00D43D80" w:rsidTr="31EE0D94" w14:paraId="00588D95" w14:textId="77777777">
        <w:tc>
          <w:tcPr>
            <w:tcW w:w="2670" w:type="dxa"/>
            <w:tcMar/>
          </w:tcPr>
          <w:p w:rsidR="00D43D80" w:rsidRDefault="00C34987" w14:paraId="32F009CD" w14:textId="4F809FAE">
            <w:r>
              <w:lastRenderedPageBreak/>
              <w:t>Dzień niepodległości</w:t>
            </w:r>
          </w:p>
        </w:tc>
        <w:tc>
          <w:tcPr>
            <w:tcW w:w="3371" w:type="dxa"/>
            <w:tcMar/>
          </w:tcPr>
          <w:p w:rsidR="00D43D80" w:rsidRDefault="00C34987" w14:paraId="5666D185" w14:textId="52886E94">
            <w:r>
              <w:t xml:space="preserve">Kształtowanie postawy patriotycznej. Nauka historii Polski. Święci patroni Polscy, </w:t>
            </w:r>
          </w:p>
          <w:p w:rsidR="00C34987" w:rsidRDefault="00C34987" w14:paraId="3DB4DC2F" w14:textId="0C042CAC">
            <w:r>
              <w:t>Utrwalanie wiedzy z zajęć porannych, usprawnienie poprzez koła zainteresowań.</w:t>
            </w:r>
          </w:p>
        </w:tc>
        <w:tc>
          <w:tcPr>
            <w:tcW w:w="4440" w:type="dxa"/>
            <w:tcMar/>
          </w:tcPr>
          <w:p w:rsidR="00D43D80" w:rsidRDefault="00C34987" w14:paraId="5E6FC154" w14:textId="57070BFD">
            <w:r>
              <w:t>Studium. Zaprowadzenie na koła zainteresowań. Zabawy integracyjne.</w:t>
            </w:r>
          </w:p>
        </w:tc>
      </w:tr>
      <w:tr w:rsidR="00D43D80" w:rsidTr="31EE0D94" w14:paraId="1E943942" w14:textId="77777777">
        <w:tc>
          <w:tcPr>
            <w:tcW w:w="2670" w:type="dxa"/>
            <w:tcMar/>
          </w:tcPr>
          <w:p w:rsidR="00D43D80" w:rsidRDefault="00C34987" w14:paraId="7401D9F9" w14:textId="3F65F33A">
            <w:r>
              <w:t>Dzień pluszowego misia</w:t>
            </w:r>
          </w:p>
        </w:tc>
        <w:tc>
          <w:tcPr>
            <w:tcW w:w="3371" w:type="dxa"/>
            <w:tcMar/>
          </w:tcPr>
          <w:p w:rsidR="00D43D80" w:rsidRDefault="00C34987" w14:paraId="72AC7BF1" w14:textId="39B83222">
            <w:r w:rsidRPr="00C34987">
              <w:t>Przybliżenie sylwetek bajkowych bohaterów (Kubuś Puchatek, Miś Uszatek, Miś Yogi, Miś Paddington. Pogadanka na temat poszanowania zabawek własnych i świetlicowych.</w:t>
            </w:r>
          </w:p>
          <w:p w:rsidR="00C34987" w:rsidRDefault="00C34987" w14:paraId="178DE9DE" w14:textId="7F41C9DF">
            <w:r>
              <w:t>Utrwalanie wiedzy z zajęć porannych, usprawnienie poprzez koła zainteresowań</w:t>
            </w:r>
            <w:r w:rsidR="0BF9590A">
              <w:t>.</w:t>
            </w:r>
          </w:p>
          <w:p w:rsidR="00C34987" w:rsidRDefault="0BF9590A" w14:paraId="06142D88" w14:textId="58E2392E">
            <w:r>
              <w:t>Światowy dzień praw dziecka.</w:t>
            </w:r>
          </w:p>
        </w:tc>
        <w:tc>
          <w:tcPr>
            <w:tcW w:w="4440" w:type="dxa"/>
            <w:tcMar/>
          </w:tcPr>
          <w:p w:rsidR="00D43D80" w:rsidRDefault="50C84244" w14:paraId="4F2376DF" w14:textId="21D41D30">
            <w:r w:rsidR="487CCA48">
              <w:rPr/>
              <w:t xml:space="preserve">Studium. Moja </w:t>
            </w:r>
            <w:r w:rsidR="487CCA48">
              <w:rPr/>
              <w:t>przytulanka</w:t>
            </w:r>
            <w:r w:rsidR="487CCA48">
              <w:rPr/>
              <w:t xml:space="preserve"> – opowiadanie o niej.</w:t>
            </w:r>
            <w:r w:rsidR="2B2E3677">
              <w:rPr/>
              <w:t xml:space="preserve"> </w:t>
            </w:r>
            <w:r w:rsidR="33EB7686">
              <w:rPr/>
              <w:t>Dlaczego jest dla mnie ważna. Bajki mojego dzieciństwa. Kierowanie na koła zainteresowań.</w:t>
            </w:r>
          </w:p>
        </w:tc>
      </w:tr>
    </w:tbl>
    <w:p w:rsidR="00D43D80" w:rsidRDefault="00D43D80" w14:paraId="324FB760" w14:textId="77777777"/>
    <w:p w:rsidR="00D43D80" w:rsidP="2E29C2A1" w:rsidRDefault="005A044C" w14:paraId="31541ECC" w14:textId="620630C0">
      <w:pPr>
        <w:rPr>
          <w:b/>
          <w:bCs/>
        </w:rPr>
      </w:pPr>
      <w:r w:rsidRPr="2E29C2A1">
        <w:rPr>
          <w:b/>
          <w:bCs/>
        </w:rPr>
        <w:t>GRUDZIEŃ</w:t>
      </w:r>
    </w:p>
    <w:p w:rsidR="005A044C" w:rsidRDefault="005A044C" w14:paraId="0038F93F" w14:textId="77777777"/>
    <w:tbl>
      <w:tblPr>
        <w:tblStyle w:val="Tabela-Siatka"/>
        <w:tblW w:w="10436" w:type="dxa"/>
        <w:tblLook w:val="04A0" w:firstRow="1" w:lastRow="0" w:firstColumn="1" w:lastColumn="0" w:noHBand="0" w:noVBand="1"/>
      </w:tblPr>
      <w:tblGrid>
        <w:gridCol w:w="2715"/>
        <w:gridCol w:w="3326"/>
        <w:gridCol w:w="4395"/>
      </w:tblGrid>
      <w:tr w:rsidR="005A044C" w:rsidTr="31EE0D94" w14:paraId="710C4080" w14:textId="77777777">
        <w:tc>
          <w:tcPr>
            <w:tcW w:w="2715" w:type="dxa"/>
            <w:tcMar/>
          </w:tcPr>
          <w:p w:rsidR="005A044C" w:rsidRDefault="005A044C" w14:paraId="12544011" w14:textId="168D020A">
            <w:r>
              <w:t>Barbórka i mikołajki.</w:t>
            </w:r>
          </w:p>
        </w:tc>
        <w:tc>
          <w:tcPr>
            <w:tcW w:w="3326" w:type="dxa"/>
            <w:tcMar/>
          </w:tcPr>
          <w:p w:rsidR="005A044C" w:rsidRDefault="005A044C" w14:paraId="452A8BA4" w14:textId="65F63279">
            <w:r>
              <w:t>U</w:t>
            </w:r>
            <w:r w:rsidRPr="005A044C">
              <w:t xml:space="preserve">wrażliwianie dzieci na potrzeby innych, wzbudzanie postaw altruistycznych. Kultywowanie tradycji mikołajkowej, dostrzeżenie potrzeb innych ludzi, zwrócenie szczególnej uwagi na poprawne formułowanie treści listów i adresowanie kopert do Mikołaja. </w:t>
            </w:r>
            <w:r>
              <w:t>Utrwalanie wiedzy z zajęć porannych, usprawnienie poprzez koła zainteresowań</w:t>
            </w:r>
          </w:p>
        </w:tc>
        <w:tc>
          <w:tcPr>
            <w:tcW w:w="4395" w:type="dxa"/>
            <w:tcMar/>
          </w:tcPr>
          <w:p w:rsidR="005A044C" w:rsidRDefault="005A044C" w14:paraId="0C3BE6A7" w14:textId="28D470B3">
            <w:r>
              <w:t>Opowieść o św. Barbarze – patronce górników. Pisanie listów do św. Mikołaja. Studium. Skierowanie na koła zainteresowań.</w:t>
            </w:r>
          </w:p>
        </w:tc>
      </w:tr>
      <w:tr w:rsidR="005A044C" w:rsidTr="31EE0D94" w14:paraId="476F2823" w14:textId="77777777">
        <w:tc>
          <w:tcPr>
            <w:tcW w:w="2715" w:type="dxa"/>
            <w:tcMar/>
          </w:tcPr>
          <w:p w:rsidR="005A044C" w:rsidRDefault="005A044C" w14:paraId="7E13524D" w14:textId="69249557">
            <w:r>
              <w:t xml:space="preserve">Zima tuż </w:t>
            </w:r>
            <w:proofErr w:type="spellStart"/>
            <w:r>
              <w:t>tuż</w:t>
            </w:r>
            <w:proofErr w:type="spellEnd"/>
          </w:p>
        </w:tc>
        <w:tc>
          <w:tcPr>
            <w:tcW w:w="3326" w:type="dxa"/>
            <w:tcMar/>
          </w:tcPr>
          <w:p w:rsidR="005A044C" w:rsidRDefault="005A044C" w14:paraId="46495214" w14:textId="1D095597">
            <w:r w:rsidRPr="005A044C">
              <w:t xml:space="preserve">Utrwalanie wiadomości o porach roku. Kształcenie umiejętności dostrzegania zmian w przyrodzie. Przypomnienie o pomocy </w:t>
            </w:r>
            <w:r w:rsidRPr="005A044C">
              <w:lastRenderedPageBreak/>
              <w:t xml:space="preserve">dla zwierząt w porze zimowej. </w:t>
            </w:r>
            <w:r>
              <w:t>Utrwalanie wiedzy z zajęć porannych, usprawnienie poprzez koła zainteresowań</w:t>
            </w:r>
          </w:p>
        </w:tc>
        <w:tc>
          <w:tcPr>
            <w:tcW w:w="4395" w:type="dxa"/>
            <w:tcMar/>
          </w:tcPr>
          <w:p w:rsidR="005A044C" w:rsidRDefault="005A044C" w14:paraId="12CC8627" w14:textId="3C1701F0">
            <w:r>
              <w:lastRenderedPageBreak/>
              <w:t>Różne pory roku – praca plastyczna. Studium. Kierowanie na koła zainteresowań.</w:t>
            </w:r>
          </w:p>
          <w:p w:rsidR="005A044C" w:rsidRDefault="005A044C" w14:paraId="05DE97B8" w14:textId="27F1FFC7"/>
        </w:tc>
      </w:tr>
      <w:tr w:rsidR="005A044C" w:rsidTr="31EE0D94" w14:paraId="06E30F3A" w14:textId="77777777">
        <w:tc>
          <w:tcPr>
            <w:tcW w:w="2715" w:type="dxa"/>
            <w:tcMar/>
          </w:tcPr>
          <w:p w:rsidR="005A044C" w:rsidRDefault="005A044C" w14:paraId="0E63ACB2" w14:textId="45596ED3">
            <w:r>
              <w:lastRenderedPageBreak/>
              <w:t>Święta Bożego Narodzenia</w:t>
            </w:r>
          </w:p>
        </w:tc>
        <w:tc>
          <w:tcPr>
            <w:tcW w:w="3326" w:type="dxa"/>
            <w:tcMar/>
          </w:tcPr>
          <w:p w:rsidR="005A044C" w:rsidRDefault="0B7D5F3A" w14:paraId="20E4E44F" w14:textId="4A9DB6E2">
            <w:r>
              <w:t xml:space="preserve">Kiermasz świąteczny. </w:t>
            </w:r>
            <w:r w:rsidR="005A044C">
              <w:t>Utrwalanie wiadomości o tradycjach i zwyczajach związanych ze świętami Bożego Narodzenia. Umacnianie więzi międzyludzkiej. Doskonalenie umiejętności układaniu, zapisywania i wypowiadania świątecznych życzeń. Utrwalanie wiedzy z zajęć porannych, usprawnienie poprzez koła zainteresowań</w:t>
            </w:r>
          </w:p>
        </w:tc>
        <w:tc>
          <w:tcPr>
            <w:tcW w:w="4395" w:type="dxa"/>
            <w:tcMar/>
          </w:tcPr>
          <w:p w:rsidR="005A044C" w:rsidRDefault="00AC0D0B" w14:paraId="081774A8" w14:textId="7DDE11D4">
            <w:r w:rsidRPr="00AC0D0B">
              <w:t>Gry i zabawy rytmiczne. Zabawy ruchowe w sali. Słuchanie i śpiewanie kolęd i pastorałek. Gry i zabawy na boisku: rzuty śnieżkami, chodzenie po śladach.</w:t>
            </w:r>
            <w:r>
              <w:t xml:space="preserve"> Opowiadanie o tradycjach wigilijnych. Studium. Kierowanie na koła zainteresowań.</w:t>
            </w:r>
          </w:p>
        </w:tc>
      </w:tr>
    </w:tbl>
    <w:p w:rsidR="005A044C" w:rsidRDefault="005A044C" w14:paraId="3DCF44D0" w14:textId="77777777"/>
    <w:p w:rsidR="00AC0D0B" w:rsidP="2E29C2A1" w:rsidRDefault="00AC0D0B" w14:paraId="02ABE484" w14:textId="7155A77E">
      <w:pPr>
        <w:rPr>
          <w:b/>
          <w:bCs/>
        </w:rPr>
      </w:pPr>
      <w:r w:rsidRPr="2E29C2A1">
        <w:rPr>
          <w:b/>
          <w:bCs/>
        </w:rPr>
        <w:t>STYCZEŃ</w:t>
      </w:r>
    </w:p>
    <w:p w:rsidR="00AC0D0B" w:rsidRDefault="00AC0D0B" w14:paraId="026D67EF" w14:textId="77777777"/>
    <w:tbl>
      <w:tblPr>
        <w:tblStyle w:val="Tabela-Siatka"/>
        <w:tblW w:w="10556" w:type="dxa"/>
        <w:tblLook w:val="04A0" w:firstRow="1" w:lastRow="0" w:firstColumn="1" w:lastColumn="0" w:noHBand="0" w:noVBand="1"/>
      </w:tblPr>
      <w:tblGrid>
        <w:gridCol w:w="2730"/>
        <w:gridCol w:w="3311"/>
        <w:gridCol w:w="4515"/>
      </w:tblGrid>
      <w:tr w:rsidR="00AC0D0B" w:rsidTr="31EE0D94" w14:paraId="4DBB8C36" w14:textId="77777777">
        <w:tc>
          <w:tcPr>
            <w:tcW w:w="2730" w:type="dxa"/>
            <w:tcMar/>
          </w:tcPr>
          <w:p w:rsidR="00AC0D0B" w:rsidRDefault="002610F8" w14:paraId="74B1F576" w14:textId="068510CB">
            <w:r>
              <w:t>Okres Bożego Narodzenia</w:t>
            </w:r>
          </w:p>
        </w:tc>
        <w:tc>
          <w:tcPr>
            <w:tcW w:w="3311" w:type="dxa"/>
            <w:tcMar/>
          </w:tcPr>
          <w:p w:rsidR="00AC0D0B" w:rsidRDefault="002610F8" w14:paraId="6A229D56" w14:textId="1F7EA114">
            <w:r w:rsidR="089B72E1">
              <w:rPr/>
              <w:t>Utrwalanie wiedzy z zajęć porannych, usprawnienie poprzez koła zainteresowań</w:t>
            </w:r>
          </w:p>
        </w:tc>
        <w:tc>
          <w:tcPr>
            <w:tcW w:w="4515" w:type="dxa"/>
            <w:tcMar/>
          </w:tcPr>
          <w:p w:rsidR="002610F8" w:rsidRDefault="002610F8" w14:paraId="4CFAD49E" w14:textId="6917F6DA">
            <w:r>
              <w:t>Jak spędziłem święta – praca plastyczna. Studium, kierowanie na koła.</w:t>
            </w:r>
          </w:p>
        </w:tc>
      </w:tr>
      <w:tr w:rsidR="00AC0D0B" w:rsidTr="31EE0D94" w14:paraId="1FC1764D" w14:textId="77777777">
        <w:tc>
          <w:tcPr>
            <w:tcW w:w="2730" w:type="dxa"/>
            <w:tcMar/>
          </w:tcPr>
          <w:p w:rsidR="00AC0D0B" w:rsidRDefault="002610F8" w14:paraId="2EFED327" w14:textId="3957F75B">
            <w:r>
              <w:t>Sporty zimowe</w:t>
            </w:r>
          </w:p>
        </w:tc>
        <w:tc>
          <w:tcPr>
            <w:tcW w:w="3311" w:type="dxa"/>
            <w:tcMar/>
          </w:tcPr>
          <w:p w:rsidR="00AC0D0B" w:rsidRDefault="002610F8" w14:paraId="00F7495A" w14:textId="721C990E">
            <w:r>
              <w:t xml:space="preserve">Poznanie wybranych sportów zimowych. </w:t>
            </w:r>
            <w:r w:rsidR="00AC0D0B">
              <w:t>Utrwalanie wiedzy z zajęć porannych, usprawnienie poprzez koła zainteresowań</w:t>
            </w:r>
          </w:p>
        </w:tc>
        <w:tc>
          <w:tcPr>
            <w:tcW w:w="4515" w:type="dxa"/>
            <w:tcMar/>
          </w:tcPr>
          <w:p w:rsidR="00AC0D0B" w:rsidRDefault="002610F8" w14:paraId="29C5AE6E" w14:textId="0AE54BDD">
            <w:r>
              <w:t>Kolorowanki związane z tematyką zajęć. Studium. Kierowanie na koła zainteresowań. Gry planszowe.</w:t>
            </w:r>
          </w:p>
        </w:tc>
      </w:tr>
      <w:tr w:rsidR="00AC0D0B" w:rsidTr="31EE0D94" w14:paraId="50A62059" w14:textId="77777777">
        <w:tc>
          <w:tcPr>
            <w:tcW w:w="2730" w:type="dxa"/>
            <w:tcMar/>
          </w:tcPr>
          <w:p w:rsidR="00AC0D0B" w:rsidRDefault="002610F8" w14:paraId="5BE419C3" w14:textId="29EF5D81">
            <w:r>
              <w:t>Św. Jan Bosko – patron naszej szkoły</w:t>
            </w:r>
          </w:p>
        </w:tc>
        <w:tc>
          <w:tcPr>
            <w:tcW w:w="3311" w:type="dxa"/>
            <w:tcMar/>
          </w:tcPr>
          <w:p w:rsidR="00AC0D0B" w:rsidRDefault="002610F8" w14:paraId="58BD2F5C" w14:textId="6FC14575">
            <w:r>
              <w:t xml:space="preserve">Przybliżenie sylwetki patrona szkoły. </w:t>
            </w:r>
            <w:r w:rsidR="00AC0D0B">
              <w:t>Utrwalanie wiedzy z zajęć porannych, usprawnienie poprzez koła zainteresowań</w:t>
            </w:r>
          </w:p>
        </w:tc>
        <w:tc>
          <w:tcPr>
            <w:tcW w:w="4515" w:type="dxa"/>
            <w:tcMar/>
          </w:tcPr>
          <w:p w:rsidR="00AC0D0B" w:rsidRDefault="002610F8" w14:paraId="6CCEB296" w14:textId="783C19E8">
            <w:r>
              <w:t xml:space="preserve">Opowieść o św. Janie Bosko z serii moja katolicka rodzina. Mój św. Jan Bosko – praca plastyczna. </w:t>
            </w:r>
            <w:r w:rsidR="36A3D953">
              <w:t xml:space="preserve">Konkurs wiedzy. </w:t>
            </w:r>
            <w:r>
              <w:t xml:space="preserve">Studium. </w:t>
            </w:r>
            <w:r>
              <w:lastRenderedPageBreak/>
              <w:t>Kierowanie na zajęcia dodatkowe.</w:t>
            </w:r>
          </w:p>
        </w:tc>
      </w:tr>
    </w:tbl>
    <w:p w:rsidR="00AC0D0B" w:rsidRDefault="00AC0D0B" w14:paraId="350D70FA" w14:textId="77777777"/>
    <w:p w:rsidR="002610F8" w:rsidP="2E29C2A1" w:rsidRDefault="002610F8" w14:paraId="3E696094" w14:textId="5A36950E">
      <w:pPr>
        <w:rPr>
          <w:b/>
          <w:bCs/>
        </w:rPr>
      </w:pPr>
      <w:r w:rsidRPr="2E29C2A1">
        <w:rPr>
          <w:b/>
          <w:bCs/>
        </w:rPr>
        <w:t>LUTY</w:t>
      </w:r>
    </w:p>
    <w:p w:rsidR="002610F8" w:rsidRDefault="002610F8" w14:paraId="751B291C" w14:textId="77777777"/>
    <w:tbl>
      <w:tblPr>
        <w:tblStyle w:val="Tabela-Siatka"/>
        <w:tblW w:w="10541" w:type="dxa"/>
        <w:tblLook w:val="04A0" w:firstRow="1" w:lastRow="0" w:firstColumn="1" w:lastColumn="0" w:noHBand="0" w:noVBand="1"/>
      </w:tblPr>
      <w:tblGrid>
        <w:gridCol w:w="2745"/>
        <w:gridCol w:w="3296"/>
        <w:gridCol w:w="4500"/>
      </w:tblGrid>
      <w:tr w:rsidR="002610F8" w:rsidTr="31EE0D94" w14:paraId="6DECA17D" w14:textId="77777777">
        <w:tc>
          <w:tcPr>
            <w:tcW w:w="2745" w:type="dxa"/>
            <w:tcMar/>
          </w:tcPr>
          <w:p w:rsidR="002610F8" w:rsidRDefault="00874E5A" w14:paraId="79DD1217" w14:textId="07D40E5F">
            <w:r>
              <w:t>Karnawał</w:t>
            </w:r>
          </w:p>
        </w:tc>
        <w:tc>
          <w:tcPr>
            <w:tcW w:w="3296" w:type="dxa"/>
            <w:tcMar/>
          </w:tcPr>
          <w:p w:rsidR="002610F8" w:rsidRDefault="00874E5A" w14:paraId="310BE6E8" w14:textId="11D41D47">
            <w:r w:rsidRPr="00874E5A">
              <w:t>Wyjaśnienie terminu karnawał i zapoznanie dzieci z tradycją zabaw karnawałowych. Kształcenie umiejętności kulturalnej zabawy. Wyrabianie wrażliwości estetycznej.</w:t>
            </w:r>
            <w:r>
              <w:t xml:space="preserve"> Utrwalanie wiedzy z zajęć porannych, usprawnienie poprzez koła zainteresowań</w:t>
            </w:r>
          </w:p>
        </w:tc>
        <w:tc>
          <w:tcPr>
            <w:tcW w:w="4500" w:type="dxa"/>
            <w:tcMar/>
          </w:tcPr>
          <w:p w:rsidR="002610F8" w:rsidRDefault="00874E5A" w14:paraId="30A61126" w14:textId="0F236F74">
            <w:r>
              <w:t>Słuchanie piosenek. Zabawy muzyczne. Inne zabawy karnawałowe. Studium. Kierowanie na koła zainteresowań.</w:t>
            </w:r>
          </w:p>
        </w:tc>
      </w:tr>
      <w:tr w:rsidR="002610F8" w:rsidTr="31EE0D94" w14:paraId="6A23E546" w14:textId="77777777">
        <w:tc>
          <w:tcPr>
            <w:tcW w:w="2745" w:type="dxa"/>
            <w:tcMar/>
          </w:tcPr>
          <w:p w:rsidR="002610F8" w:rsidRDefault="00874E5A" w14:paraId="29FC2B94" w14:textId="335FEC55">
            <w:r>
              <w:t>Walentynki</w:t>
            </w:r>
          </w:p>
        </w:tc>
        <w:tc>
          <w:tcPr>
            <w:tcW w:w="3296" w:type="dxa"/>
            <w:tcMar/>
          </w:tcPr>
          <w:p w:rsidR="002610F8" w:rsidRDefault="00874E5A" w14:paraId="4A208749" w14:textId="4A3679A7">
            <w:r w:rsidRPr="00874E5A">
              <w:t>Utrwalenie wiadomości o walentynka</w:t>
            </w:r>
            <w:r>
              <w:t>ch</w:t>
            </w:r>
            <w:r w:rsidRPr="00874E5A">
              <w:t xml:space="preserve"> i świętym Walentym. </w:t>
            </w:r>
            <w:r>
              <w:t>Utrwalanie wiedzy z zajęć porannych, usprawnienie poprzez koła zainteresowań</w:t>
            </w:r>
          </w:p>
        </w:tc>
        <w:tc>
          <w:tcPr>
            <w:tcW w:w="4500" w:type="dxa"/>
            <w:tcMar/>
          </w:tcPr>
          <w:p w:rsidR="002610F8" w:rsidRDefault="00874E5A" w14:paraId="5CF2D00A" w14:textId="532E0C0F">
            <w:r w:rsidR="1176502E">
              <w:rPr/>
              <w:t>Pisanie Walentynek. Poczta walentynkowa. Zabawy w parach. Studium. Gry i zabawy sportowe. Kierowanie na koła.</w:t>
            </w:r>
          </w:p>
        </w:tc>
      </w:tr>
      <w:tr w:rsidR="002610F8" w:rsidTr="31EE0D94" w14:paraId="0B095CB2" w14:textId="77777777">
        <w:tc>
          <w:tcPr>
            <w:tcW w:w="2745" w:type="dxa"/>
            <w:tcMar/>
          </w:tcPr>
          <w:p w:rsidR="002610F8" w:rsidRDefault="00874E5A" w14:paraId="7E1F9FDE" w14:textId="44327C8E">
            <w:r>
              <w:t>Już niedługo ferie</w:t>
            </w:r>
          </w:p>
        </w:tc>
        <w:tc>
          <w:tcPr>
            <w:tcW w:w="3296" w:type="dxa"/>
            <w:tcMar/>
          </w:tcPr>
          <w:p w:rsidR="002610F8" w:rsidRDefault="00874E5A" w14:paraId="1E450801" w14:textId="2B4C436D">
            <w:r>
              <w:t xml:space="preserve">Przypominanie zasad bezpieczeństwa na drodze, w górach i nad morzem. </w:t>
            </w:r>
            <w:proofErr w:type="spellStart"/>
            <w:r>
              <w:t>Cyberbezpieczeństwo</w:t>
            </w:r>
            <w:proofErr w:type="spellEnd"/>
            <w:r>
              <w:t>. Bezpieczeństwo młodego człowieka. Utrwalanie wiedzy z zajęć porannych, usprawnienie poprzez koła zainteresowań</w:t>
            </w:r>
          </w:p>
        </w:tc>
        <w:tc>
          <w:tcPr>
            <w:tcW w:w="4500" w:type="dxa"/>
            <w:tcMar/>
          </w:tcPr>
          <w:p w:rsidR="002610F8" w:rsidRDefault="00874E5A" w14:paraId="5950C7AF" w14:textId="58AFA9E7">
            <w:r w:rsidR="1176502E">
              <w:rPr/>
              <w:t>Pogadanka o tym jak być bezpiecznym na drodze, w górach i nad morzem. Moje wymarzone ferie – praca plastyczna. Studium. Kierowanie na koła.</w:t>
            </w:r>
          </w:p>
        </w:tc>
      </w:tr>
    </w:tbl>
    <w:p w:rsidR="002610F8" w:rsidRDefault="002610F8" w14:paraId="127025DE" w14:textId="77777777"/>
    <w:p w:rsidR="00874E5A" w:rsidRDefault="00874E5A" w14:paraId="512DD344" w14:textId="023BFB9E">
      <w:r w:rsidRPr="2E29C2A1">
        <w:rPr>
          <w:b/>
          <w:bCs/>
        </w:rPr>
        <w:t>MARZEC</w:t>
      </w:r>
      <w:r>
        <w:br/>
      </w:r>
    </w:p>
    <w:tbl>
      <w:tblPr>
        <w:tblStyle w:val="Tabela-Siatka"/>
        <w:tblW w:w="10481" w:type="dxa"/>
        <w:tblLook w:val="04A0" w:firstRow="1" w:lastRow="0" w:firstColumn="1" w:lastColumn="0" w:noHBand="0" w:noVBand="1"/>
      </w:tblPr>
      <w:tblGrid>
        <w:gridCol w:w="2700"/>
        <w:gridCol w:w="3341"/>
        <w:gridCol w:w="4440"/>
      </w:tblGrid>
      <w:tr w:rsidR="00874E5A" w:rsidTr="31EE0D94" w14:paraId="32716444" w14:textId="77777777">
        <w:tc>
          <w:tcPr>
            <w:tcW w:w="2700" w:type="dxa"/>
            <w:tcMar/>
          </w:tcPr>
          <w:p w:rsidR="00874E5A" w:rsidRDefault="00874E5A" w14:paraId="3147945C" w14:textId="08E22203">
            <w:r>
              <w:t>Wielki Post</w:t>
            </w:r>
          </w:p>
        </w:tc>
        <w:tc>
          <w:tcPr>
            <w:tcW w:w="3341" w:type="dxa"/>
            <w:tcMar/>
          </w:tcPr>
          <w:p w:rsidR="00874E5A" w:rsidRDefault="00874E5A" w14:paraId="22136C35" w14:textId="087D419C">
            <w:r w:rsidR="7560675B">
              <w:rPr/>
              <w:t xml:space="preserve">Propagowanie czytelnictwa. </w:t>
            </w:r>
            <w:r w:rsidR="1176502E">
              <w:rPr/>
              <w:t xml:space="preserve">Utrwalanie wiedzy z zajęć porannych, </w:t>
            </w:r>
            <w:r w:rsidR="1176502E">
              <w:rPr/>
              <w:t>usprawnienie poprzez koła zainteresowań</w:t>
            </w:r>
          </w:p>
        </w:tc>
        <w:tc>
          <w:tcPr>
            <w:tcW w:w="4440" w:type="dxa"/>
            <w:tcMar/>
          </w:tcPr>
          <w:p w:rsidR="00874E5A" w:rsidRDefault="00874E5A" w14:paraId="57F7274E" w14:textId="59E419D6">
            <w:r w:rsidR="1176502E">
              <w:rPr/>
              <w:t>Dlaczego osoby dorosłe poszczą – pogadanka.</w:t>
            </w:r>
          </w:p>
          <w:p w:rsidR="00CC1C8B" w:rsidRDefault="00CC1C8B" w14:paraId="5E2AFE7A" w14:textId="6991B3C8">
            <w:r>
              <w:t>Studium. Kierowanie na koła zainteresowań.</w:t>
            </w:r>
          </w:p>
        </w:tc>
      </w:tr>
      <w:tr w:rsidR="00874E5A" w:rsidTr="31EE0D94" w14:paraId="08C717FD" w14:textId="77777777">
        <w:tc>
          <w:tcPr>
            <w:tcW w:w="2700" w:type="dxa"/>
            <w:tcMar/>
          </w:tcPr>
          <w:p w:rsidR="00874E5A" w:rsidRDefault="00CC1C8B" w14:paraId="4320454B" w14:textId="1AE46E46">
            <w:r>
              <w:lastRenderedPageBreak/>
              <w:t>Dzień kobiet</w:t>
            </w:r>
            <w:r w:rsidR="1774E26E">
              <w:t>, dzień chłopaka</w:t>
            </w:r>
          </w:p>
        </w:tc>
        <w:tc>
          <w:tcPr>
            <w:tcW w:w="3341" w:type="dxa"/>
            <w:tcMar/>
          </w:tcPr>
          <w:p w:rsidR="00874E5A" w:rsidRDefault="00CC1C8B" w14:paraId="480F17C0" w14:textId="1E9AFA82">
            <w:r w:rsidR="7560675B">
              <w:rPr/>
              <w:t xml:space="preserve">Zapoznanie się z sylwetkami kobiet. Poznanie zasad dobrego zachowania wobec kobiet i dziewczynek. </w:t>
            </w:r>
            <w:r w:rsidR="768603AF">
              <w:rPr/>
              <w:t xml:space="preserve">Jak być kulturalnym chłopcem?  </w:t>
            </w:r>
            <w:r w:rsidR="1176502E">
              <w:rPr/>
              <w:t>Utrwalanie wiedzy z zajęć porannych, usprawnienie poprzez koła zainteresowań</w:t>
            </w:r>
          </w:p>
        </w:tc>
        <w:tc>
          <w:tcPr>
            <w:tcW w:w="4440" w:type="dxa"/>
            <w:tcMar/>
          </w:tcPr>
          <w:p w:rsidR="00874E5A" w:rsidRDefault="2A412226" w14:paraId="060F01DC" w14:textId="66272CAF">
            <w:r w:rsidR="7560675B">
              <w:rPr/>
              <w:t>Praca plastyczna dla dziewczynek z sąsiedniej klasy. Studium. Kierowanie na koła zainteresowań.</w:t>
            </w:r>
          </w:p>
        </w:tc>
      </w:tr>
      <w:tr w:rsidR="00874E5A" w:rsidTr="31EE0D94" w14:paraId="11A230BA" w14:textId="77777777">
        <w:tc>
          <w:tcPr>
            <w:tcW w:w="2700" w:type="dxa"/>
            <w:tcMar/>
          </w:tcPr>
          <w:p w:rsidR="00874E5A" w:rsidRDefault="00CC1C8B" w14:paraId="58EFE7D3" w14:textId="359760B9">
            <w:r>
              <w:t>Chcę być zdrowym</w:t>
            </w:r>
          </w:p>
        </w:tc>
        <w:tc>
          <w:tcPr>
            <w:tcW w:w="3341" w:type="dxa"/>
            <w:tcMar/>
          </w:tcPr>
          <w:p w:rsidR="00874E5A" w:rsidRDefault="00CC1C8B" w14:paraId="069D7C39" w14:textId="0ACA96FF">
            <w:r>
              <w:t>U</w:t>
            </w:r>
            <w:r w:rsidRPr="00CC1C8B">
              <w:t xml:space="preserve">świadomienie uczniom potrzeby dbania o własne zdrowie i przestrzegania zdrowego stylu życia. Zapoznanie ucznia ze sposobami dbania o własne zdrowie i utrzymania należytej higieny ciała, diety. Kształtowanie umiejętności rozpoznawania czynników chroniących i czynników ryzyka wpływających na zdrowie </w:t>
            </w:r>
            <w:r w:rsidR="00874E5A">
              <w:t>Utrwalanie wiedzy z zajęć porannych, usprawnienie poprzez koła zainteresowań</w:t>
            </w:r>
            <w:r>
              <w:t>. Wspierane czytelnictwa.</w:t>
            </w:r>
          </w:p>
        </w:tc>
        <w:tc>
          <w:tcPr>
            <w:tcW w:w="4440" w:type="dxa"/>
            <w:tcMar/>
          </w:tcPr>
          <w:p w:rsidR="00874E5A" w:rsidRDefault="00CC1C8B" w14:paraId="62B33FC4" w14:textId="09D2F1F1">
            <w:r w:rsidR="7560675B">
              <w:rPr/>
              <w:t>K</w:t>
            </w:r>
            <w:r w:rsidR="7560675B">
              <w:rPr/>
              <w:t xml:space="preserve">olorowanki związane z tematem zajęć. Tworzenie piramidy zdrowia. Wykonanie plakatu grupowego na temat odżywiania. </w:t>
            </w:r>
            <w:r w:rsidR="7560675B">
              <w:rPr/>
              <w:t>Studium. Kierowanie na koła zainteresowań.</w:t>
            </w:r>
          </w:p>
        </w:tc>
      </w:tr>
    </w:tbl>
    <w:p w:rsidR="00CC1C8B" w:rsidP="2E29C2A1" w:rsidRDefault="00CC1C8B" w14:paraId="5B90243A" w14:textId="77777777">
      <w:pPr>
        <w:rPr>
          <w:b/>
          <w:bCs/>
        </w:rPr>
      </w:pPr>
      <w:r w:rsidRPr="2E29C2A1">
        <w:rPr>
          <w:b/>
          <w:bCs/>
        </w:rPr>
        <w:t>KWIECIEŃ</w:t>
      </w:r>
    </w:p>
    <w:tbl>
      <w:tblPr>
        <w:tblStyle w:val="Tabela-Siatka"/>
        <w:tblW w:w="10481" w:type="dxa"/>
        <w:tblLook w:val="04A0" w:firstRow="1" w:lastRow="0" w:firstColumn="1" w:lastColumn="0" w:noHBand="0" w:noVBand="1"/>
      </w:tblPr>
      <w:tblGrid>
        <w:gridCol w:w="2715"/>
        <w:gridCol w:w="3326"/>
        <w:gridCol w:w="4440"/>
      </w:tblGrid>
      <w:tr w:rsidR="00CC1C8B" w:rsidTr="31EE0D94" w14:paraId="59CDFF98" w14:textId="77777777">
        <w:tc>
          <w:tcPr>
            <w:tcW w:w="2715" w:type="dxa"/>
            <w:tcMar/>
          </w:tcPr>
          <w:p w:rsidR="00CC1C8B" w:rsidRDefault="00CC1C8B" w14:paraId="6C1AB5BE" w14:textId="4D8B577D">
            <w:r>
              <w:t>Wszyscy czytamy.</w:t>
            </w:r>
          </w:p>
        </w:tc>
        <w:tc>
          <w:tcPr>
            <w:tcW w:w="3326" w:type="dxa"/>
            <w:tcMar/>
          </w:tcPr>
          <w:p w:rsidR="00CC1C8B" w:rsidRDefault="004C51E8" w14:paraId="57BB3953" w14:textId="5938557A">
            <w:r w:rsidRPr="004C51E8">
              <w:t xml:space="preserve">Rozwijanie wyobraźni. wyrabianie nawyku codziennego czytania, szanowania i oddawania książek </w:t>
            </w:r>
            <w:r w:rsidR="00CC1C8B">
              <w:t>Utrwalanie wiedzy z zajęć porannych, usprawnienie poprzez koła zainteresowań. Wspierane czytelnictwa.</w:t>
            </w:r>
          </w:p>
        </w:tc>
        <w:tc>
          <w:tcPr>
            <w:tcW w:w="4440" w:type="dxa"/>
            <w:tcMar/>
          </w:tcPr>
          <w:p w:rsidR="00CC1C8B" w:rsidRDefault="004C51E8" w14:paraId="4493165E" w14:textId="06B56BAE">
            <w:r w:rsidR="1A20E0C5">
              <w:rPr/>
              <w:t xml:space="preserve">Wykonanie zakładki do książki – praca plastyczna. Czytanie na głos ulubionej bajki. </w:t>
            </w:r>
            <w:r w:rsidR="7560675B">
              <w:rPr/>
              <w:t>Studium. Kierowanie na koła zainteresowań</w:t>
            </w:r>
            <w:r w:rsidR="1A20E0C5">
              <w:rPr/>
              <w:t xml:space="preserve">. </w:t>
            </w:r>
          </w:p>
        </w:tc>
      </w:tr>
      <w:tr w:rsidR="00CC1C8B" w:rsidTr="31EE0D94" w14:paraId="57FA18F6" w14:textId="77777777">
        <w:tc>
          <w:tcPr>
            <w:tcW w:w="2715" w:type="dxa"/>
            <w:tcMar/>
          </w:tcPr>
          <w:p w:rsidR="00CC1C8B" w:rsidRDefault="004C51E8" w14:paraId="4ED35631" w14:textId="7D4ACA84">
            <w:r>
              <w:t>Przyroda budzi się.</w:t>
            </w:r>
          </w:p>
        </w:tc>
        <w:tc>
          <w:tcPr>
            <w:tcW w:w="3326" w:type="dxa"/>
            <w:tcMar/>
          </w:tcPr>
          <w:p w:rsidR="00CC1C8B" w:rsidRDefault="0817DAC6" w14:paraId="1C9E65D4" w14:textId="7607F014">
            <w:r w:rsidR="1A20E0C5">
              <w:rPr/>
              <w:t xml:space="preserve">Obserwowanie zjawisk przyrodniczych. </w:t>
            </w:r>
            <w:r w:rsidR="7560675B">
              <w:rPr/>
              <w:t xml:space="preserve">Utrwalanie wiedzy z zajęć porannych, </w:t>
            </w:r>
            <w:r w:rsidR="7560675B">
              <w:rPr/>
              <w:t>usprawnienie poprzez koła zainteresowań. Wspierane czytelnictwa.</w:t>
            </w:r>
          </w:p>
        </w:tc>
        <w:tc>
          <w:tcPr>
            <w:tcW w:w="4440" w:type="dxa"/>
            <w:tcMar/>
          </w:tcPr>
          <w:p w:rsidR="00CC1C8B" w:rsidRDefault="478A693B" w14:paraId="03B52932" w14:textId="172E72CB">
            <w:r w:rsidR="1A20E0C5">
              <w:rPr/>
              <w:t>Spacer ukierunkowany na budzącą się przyrodę</w:t>
            </w:r>
            <w:r w:rsidR="2602FF7C">
              <w:rPr/>
              <w:t xml:space="preserve">. </w:t>
            </w:r>
            <w:r w:rsidR="7560675B">
              <w:rPr/>
              <w:t>Studium. Kierowanie na koła zainteresowań</w:t>
            </w:r>
          </w:p>
        </w:tc>
      </w:tr>
      <w:tr w:rsidR="00CC1C8B" w:rsidTr="31EE0D94" w14:paraId="6696DB1A" w14:textId="77777777">
        <w:tc>
          <w:tcPr>
            <w:tcW w:w="2715" w:type="dxa"/>
            <w:tcMar/>
          </w:tcPr>
          <w:p w:rsidR="00CC1C8B" w:rsidRDefault="004C51E8" w14:paraId="309C7F3E" w14:textId="377015AC">
            <w:r>
              <w:lastRenderedPageBreak/>
              <w:t>Wielkanoc</w:t>
            </w:r>
          </w:p>
        </w:tc>
        <w:tc>
          <w:tcPr>
            <w:tcW w:w="3326" w:type="dxa"/>
            <w:tcMar/>
          </w:tcPr>
          <w:p w:rsidR="00CC1C8B" w:rsidP="2E29C2A1" w:rsidRDefault="004C51E8" w14:paraId="7ECA3A3F" w14:textId="182F863A">
            <w:r w:rsidR="31693B7E">
              <w:rPr/>
              <w:t>Utrwalanie</w:t>
            </w:r>
            <w:r w:rsidR="7560675B">
              <w:rPr/>
              <w:t xml:space="preserve"> wiedzy z zajęć porannych, usprawnienie poprzez koła zainteresowań. Wspierane czytelnictwa.</w:t>
            </w:r>
          </w:p>
        </w:tc>
        <w:tc>
          <w:tcPr>
            <w:tcW w:w="4440" w:type="dxa"/>
            <w:tcMar/>
          </w:tcPr>
          <w:p w:rsidR="00CC1C8B" w:rsidRDefault="004C51E8" w14:paraId="2F298317" w14:textId="455289AF">
            <w:r w:rsidR="6FA8ADD3">
              <w:rPr/>
              <w:t xml:space="preserve"> </w:t>
            </w:r>
            <w:r w:rsidR="7560675B">
              <w:rPr/>
              <w:t>Studium. Kierowanie na koła zainteresowań</w:t>
            </w:r>
            <w:r w:rsidR="1A20E0C5">
              <w:rPr/>
              <w:t>.</w:t>
            </w:r>
            <w:r w:rsidR="3B27CF5D">
              <w:rPr/>
              <w:t xml:space="preserve"> Gry i zabawy na boisku szkolnym.</w:t>
            </w:r>
          </w:p>
        </w:tc>
      </w:tr>
      <w:tr w:rsidR="00CC1C8B" w:rsidTr="31EE0D94" w14:paraId="7A520CAA" w14:textId="77777777">
        <w:tc>
          <w:tcPr>
            <w:tcW w:w="2715" w:type="dxa"/>
            <w:tcMar/>
          </w:tcPr>
          <w:p w:rsidR="00CC1C8B" w:rsidRDefault="004C51E8" w14:paraId="446054CE" w14:textId="0D9DC5A8">
            <w:r>
              <w:t>Dzień ziemi</w:t>
            </w:r>
          </w:p>
        </w:tc>
        <w:tc>
          <w:tcPr>
            <w:tcW w:w="3326" w:type="dxa"/>
            <w:tcMar/>
          </w:tcPr>
          <w:p w:rsidR="00CC1C8B" w:rsidP="31EE0D94" w:rsidRDefault="004C51E8" w14:paraId="0489D85A" w14:textId="1DF62140">
            <w:pPr>
              <w:pStyle w:val="Normalny"/>
            </w:pPr>
            <w:r w:rsidR="1A20E0C5">
              <w:rPr/>
              <w:t>Wyjaśnienie idei Międzynarodowego Dnia Ziemi (</w:t>
            </w:r>
            <w:r w:rsidRPr="31EE0D94" w:rsidR="746C1FD2">
              <w:rPr>
                <w:rFonts w:ascii="Aptos" w:hAnsi="Aptos" w:eastAsia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22 kwietnia 2026</w:t>
            </w:r>
            <w:r w:rsidR="1A20E0C5">
              <w:rPr/>
              <w:t xml:space="preserve">). Kształtowanie nawyku dbania o naszą planetę. Kształtowaniem postaw ekologicznych u dzieci. Wdrażanie do segregowania śmieci oraz oszczędzania wody i energii. Uwrażliwienie na piękno przyrody. </w:t>
            </w:r>
            <w:r w:rsidR="7560675B">
              <w:rPr/>
              <w:t>Utrwalanie wiedzy z zajęć porannych, usprawnienie poprzez koła zainteresowań. Wspierane czytelnictwa.</w:t>
            </w:r>
          </w:p>
          <w:p w:rsidR="00CC1C8B" w:rsidRDefault="0CEFC83D" w14:paraId="3EA22CF1" w14:textId="4A2B6724">
            <w:r>
              <w:t>Świetlicowy dzień sportu.</w:t>
            </w:r>
          </w:p>
        </w:tc>
        <w:tc>
          <w:tcPr>
            <w:tcW w:w="4440" w:type="dxa"/>
            <w:tcMar/>
          </w:tcPr>
          <w:p w:rsidR="00CC1C8B" w:rsidRDefault="004C51E8" w14:paraId="46B65CC2" w14:textId="35F68F9E">
            <w:r w:rsidR="1A20E0C5">
              <w:rPr/>
              <w:t xml:space="preserve">Jak można dbać o naszą planetę swobodne wypowiedzi uczniów. Poznanie i utrwalenie pojęć: recycling, ekologia. Pogadanki o sposobach dbania o Ziemię, zwrócenie uwagi na konieczność oszczędzania wody. segregacji odpadów. Wyjaśnienie pojęcia „eksploatacja Ziemi". Pogadanka: Las jako dom zwierząt i płuca Ziemi”. Woda – bezcenny skarb. Czym jest woda dla wszystkich żywych organizmów.  </w:t>
            </w:r>
            <w:r w:rsidR="7560675B">
              <w:rPr/>
              <w:t>Studium. Kierowanie na koła zainteresowań</w:t>
            </w:r>
            <w:r w:rsidR="1A20E0C5">
              <w:rPr/>
              <w:t xml:space="preserve">. </w:t>
            </w:r>
          </w:p>
          <w:p w:rsidR="00CC1C8B" w:rsidRDefault="435B2328" w14:paraId="6EA2E5AD" w14:textId="5A365161">
            <w:r w:rsidR="0F698108">
              <w:rPr/>
              <w:t xml:space="preserve">Wyścigi rzędów, gra w piłkę nożną i siatkówkę klasa na </w:t>
            </w:r>
            <w:r w:rsidR="6B810EED">
              <w:rPr/>
              <w:t>klasę</w:t>
            </w:r>
            <w:r w:rsidR="0F698108">
              <w:rPr/>
              <w:t>.</w:t>
            </w:r>
          </w:p>
        </w:tc>
      </w:tr>
    </w:tbl>
    <w:p w:rsidR="00874E5A" w:rsidRDefault="00874E5A" w14:paraId="2AA50637" w14:textId="5E82D0C6"/>
    <w:p w:rsidR="004C51E8" w:rsidP="2E29C2A1" w:rsidRDefault="004C51E8" w14:paraId="7E2E0AE2" w14:textId="77777777">
      <w:pPr>
        <w:rPr>
          <w:b/>
          <w:bCs/>
        </w:rPr>
      </w:pPr>
      <w:r w:rsidRPr="2E29C2A1">
        <w:rPr>
          <w:b/>
          <w:bCs/>
        </w:rPr>
        <w:t>MAJ</w:t>
      </w:r>
    </w:p>
    <w:tbl>
      <w:tblPr>
        <w:tblStyle w:val="Tabela-Siatka"/>
        <w:tblW w:w="10568" w:type="dxa"/>
        <w:tblLook w:val="04A0" w:firstRow="1" w:lastRow="0" w:firstColumn="1" w:lastColumn="0" w:noHBand="0" w:noVBand="1"/>
      </w:tblPr>
      <w:tblGrid>
        <w:gridCol w:w="2685"/>
        <w:gridCol w:w="3356"/>
        <w:gridCol w:w="4527"/>
      </w:tblGrid>
      <w:tr w:rsidR="004C51E8" w:rsidTr="31EE0D94" w14:paraId="702BC749" w14:textId="77777777">
        <w:tc>
          <w:tcPr>
            <w:tcW w:w="2685" w:type="dxa"/>
            <w:tcMar/>
          </w:tcPr>
          <w:p w:rsidR="004C51E8" w:rsidP="31EE0D94" w:rsidRDefault="00151AEB" w14:paraId="40014E82" w14:textId="112B66A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0431B23">
              <w:rPr/>
              <w:t>Dzień flagi i konstytucji</w:t>
            </w:r>
          </w:p>
        </w:tc>
        <w:tc>
          <w:tcPr>
            <w:tcW w:w="3356" w:type="dxa"/>
            <w:tcMar/>
          </w:tcPr>
          <w:p w:rsidR="004C51E8" w:rsidRDefault="00151AEB" w14:paraId="0D2DB290" w14:textId="5A4C9139">
            <w:r w:rsidR="629680F1">
              <w:rPr/>
              <w:t xml:space="preserve"> Utrwalanie wiedzy z zajęć porannych, usprawnienie poprzez koła zainteresowań. Wspierane czytelnictwa.</w:t>
            </w:r>
            <w:r w:rsidR="4E8C49BE">
              <w:rPr/>
              <w:t xml:space="preserve"> Dzień flagi i Konstytucji 3 maja.</w:t>
            </w:r>
          </w:p>
        </w:tc>
        <w:tc>
          <w:tcPr>
            <w:tcW w:w="4527" w:type="dxa"/>
            <w:tcMar/>
          </w:tcPr>
          <w:p w:rsidR="004C51E8" w:rsidRDefault="00151AEB" w14:paraId="2D27EFEB" w14:textId="22A35B8D">
            <w:r w:rsidR="532E5657">
              <w:rPr/>
              <w:t xml:space="preserve">Rysowanie flagi państwowej. Pogadanka o Konstytucji 3 maja. </w:t>
            </w:r>
            <w:r w:rsidR="629680F1">
              <w:rPr/>
              <w:t>Studium. Gry boiskowe. Kierowanie na koła zainteresowań.</w:t>
            </w:r>
          </w:p>
        </w:tc>
      </w:tr>
      <w:tr w:rsidR="004C51E8" w:rsidTr="31EE0D94" w14:paraId="10369C5B" w14:textId="77777777">
        <w:tc>
          <w:tcPr>
            <w:tcW w:w="2685" w:type="dxa"/>
            <w:tcMar/>
          </w:tcPr>
          <w:p w:rsidR="004C51E8" w:rsidRDefault="004C51E8" w14:paraId="5A892F35" w14:textId="43973387">
            <w:r>
              <w:t>Dzień mamy</w:t>
            </w:r>
          </w:p>
        </w:tc>
        <w:tc>
          <w:tcPr>
            <w:tcW w:w="3356" w:type="dxa"/>
            <w:tcMar/>
          </w:tcPr>
          <w:p w:rsidR="004C51E8" w:rsidRDefault="00151AEB" w14:paraId="5BE4EF7A" w14:textId="0BE6811A">
            <w:r w:rsidRPr="00151AEB">
              <w:t xml:space="preserve">Wzmacnianie więzi emocjonalnych z członkami rodziny. </w:t>
            </w:r>
            <w:r>
              <w:t>Utrwalanie wiedzy z zajęć porannych, usprawnienie poprzez koła zainteresowań. Wspierane czytelnictwa.</w:t>
            </w:r>
          </w:p>
        </w:tc>
        <w:tc>
          <w:tcPr>
            <w:tcW w:w="4527" w:type="dxa"/>
            <w:tcMar/>
          </w:tcPr>
          <w:p w:rsidR="004C51E8" w:rsidRDefault="00151AEB" w14:paraId="78C3F262" w14:textId="6E340CF0">
            <w:r w:rsidR="629680F1">
              <w:rPr/>
              <w:t xml:space="preserve">W jaki sposób okazywać miłość i szacunek w rodzinie? – rozmowa kierowana. </w:t>
            </w:r>
            <w:r w:rsidR="779AA0B6">
              <w:rPr/>
              <w:t>D</w:t>
            </w:r>
            <w:r w:rsidR="629680F1">
              <w:rPr/>
              <w:t xml:space="preserve">ocenianie wartości prac domowych, które każdego dnia wykonują mamy. W jaki sposób możemy im pomóc? </w:t>
            </w:r>
            <w:r w:rsidR="629680F1">
              <w:rPr/>
              <w:t>Studium. Gry boiskowe. Kierowanie na koła zainteresowań.</w:t>
            </w:r>
          </w:p>
        </w:tc>
      </w:tr>
      <w:tr w:rsidR="004C51E8" w:rsidTr="31EE0D94" w14:paraId="2A32ACA1" w14:textId="77777777">
        <w:tc>
          <w:tcPr>
            <w:tcW w:w="2685" w:type="dxa"/>
            <w:tcMar/>
          </w:tcPr>
          <w:p w:rsidR="004C51E8" w:rsidRDefault="004C51E8" w14:paraId="1A190130" w14:textId="2F13CE7E">
            <w:r>
              <w:t>Dzień dziecka</w:t>
            </w:r>
          </w:p>
        </w:tc>
        <w:tc>
          <w:tcPr>
            <w:tcW w:w="3356" w:type="dxa"/>
            <w:tcMar/>
          </w:tcPr>
          <w:p w:rsidR="004C51E8" w:rsidRDefault="00151AEB" w14:paraId="4C4F55C5" w14:textId="59F25AB1">
            <w:r w:rsidRPr="00151AEB">
              <w:t>Poznanie</w:t>
            </w:r>
            <w:r>
              <w:t xml:space="preserve"> i </w:t>
            </w:r>
            <w:r w:rsidRPr="00151AEB">
              <w:t xml:space="preserve">przypomnienie praw i obowiązków dziecka. Budzenie zainteresowania życiem dzieci w różnych częściach świata. Prezentacja własnych zainteresowań, hobby. Wyrabianie dyscypliny współdziałania w grupie. </w:t>
            </w:r>
            <w:r>
              <w:t>Utrwalanie wiedzy z zajęć porannych, usprawnienie poprzez koła zainteresowań. Wspierane czytelnictwa.</w:t>
            </w:r>
          </w:p>
        </w:tc>
        <w:tc>
          <w:tcPr>
            <w:tcW w:w="4527" w:type="dxa"/>
            <w:tcMar/>
          </w:tcPr>
          <w:p w:rsidR="004C51E8" w:rsidRDefault="00151AEB" w14:paraId="1A9A3D69" w14:textId="6BCC9FF5">
            <w:r w:rsidR="629680F1">
              <w:rPr/>
              <w:t>Z</w:t>
            </w:r>
            <w:r w:rsidR="629680F1">
              <w:rPr/>
              <w:t>apoznanie z Konwencją o prawach dziecka. Czytanie informacji na temat dzieci pochodzących z różnych krajów.</w:t>
            </w:r>
            <w:r w:rsidR="629680F1">
              <w:rPr/>
              <w:t xml:space="preserve"> Rozmowa na temat zainteresowań dzieci. Zaprezentowanie zbiorów, kolekcji itp. Rozmowa na temat ulubionych zabaw dzieci. </w:t>
            </w:r>
            <w:r w:rsidR="629680F1">
              <w:rPr/>
              <w:t xml:space="preserve">Studium. Gry boiskowe. Kierowanie na koła zainteresowań. </w:t>
            </w:r>
          </w:p>
        </w:tc>
      </w:tr>
    </w:tbl>
    <w:p w:rsidR="004C51E8" w:rsidRDefault="004C51E8" w14:paraId="20611916" w14:textId="2B6FE196"/>
    <w:p w:rsidR="00151AEB" w:rsidP="2E29C2A1" w:rsidRDefault="00151AEB" w14:paraId="7E0743A9" w14:textId="4ECF8D62">
      <w:pPr>
        <w:rPr>
          <w:b/>
          <w:bCs/>
        </w:rPr>
      </w:pPr>
      <w:r w:rsidRPr="2E29C2A1">
        <w:rPr>
          <w:b/>
          <w:bCs/>
        </w:rPr>
        <w:lastRenderedPageBreak/>
        <w:t>CZERWIEC</w:t>
      </w:r>
    </w:p>
    <w:p w:rsidR="00151AEB" w:rsidRDefault="00151AEB" w14:paraId="5BE77F2D" w14:textId="77777777"/>
    <w:tbl>
      <w:tblPr>
        <w:tblStyle w:val="Tabela-Siatka"/>
        <w:tblW w:w="10568" w:type="dxa"/>
        <w:tblLook w:val="04A0" w:firstRow="1" w:lastRow="0" w:firstColumn="1" w:lastColumn="0" w:noHBand="0" w:noVBand="1"/>
      </w:tblPr>
      <w:tblGrid>
        <w:gridCol w:w="2715"/>
        <w:gridCol w:w="3326"/>
        <w:gridCol w:w="4527"/>
      </w:tblGrid>
      <w:tr w:rsidR="00151AEB" w:rsidTr="31EE0D94" w14:paraId="10FCBC5A" w14:textId="77777777">
        <w:tc>
          <w:tcPr>
            <w:tcW w:w="2715" w:type="dxa"/>
            <w:tcMar/>
          </w:tcPr>
          <w:p w:rsidR="00151AEB" w:rsidRDefault="00151AEB" w14:paraId="1B6B1EE1" w14:textId="5BE4B931">
            <w:r>
              <w:t>Wreszcie wakacje</w:t>
            </w:r>
          </w:p>
        </w:tc>
        <w:tc>
          <w:tcPr>
            <w:tcW w:w="3326" w:type="dxa"/>
            <w:tcMar/>
          </w:tcPr>
          <w:p w:rsidR="00151AEB" w:rsidRDefault="00151AEB" w14:paraId="778C685D" w14:textId="7154C3C6">
            <w:r>
              <w:t>Przypomnienie zasad bezpieczeństwa na drogach i w sieci. Utrwalanie wiedzy z zajęć porannych, usprawnienie poprzez koła zainteresowań. Wspierane czytelnictwa.</w:t>
            </w:r>
          </w:p>
        </w:tc>
        <w:tc>
          <w:tcPr>
            <w:tcW w:w="4527" w:type="dxa"/>
            <w:tcMar/>
          </w:tcPr>
          <w:p w:rsidR="00151AEB" w:rsidRDefault="001E0DF3" w14:paraId="608CB4B0" w14:textId="38FB0F94">
            <w:r w:rsidR="28A0BAA1">
              <w:rPr/>
              <w:t xml:space="preserve">Moje wakacje – praca plastyczna. Pogadanka o bezpieczeństwie. Owce w sieci – kolejna prezentacja filmików o bezpieczeństwie w </w:t>
            </w:r>
            <w:r w:rsidR="17B6AA63">
              <w:rPr/>
              <w:t>intrenecie</w:t>
            </w:r>
            <w:r w:rsidR="28A0BAA1">
              <w:rPr/>
              <w:t xml:space="preserve">. </w:t>
            </w:r>
            <w:r w:rsidR="629680F1">
              <w:rPr/>
              <w:t xml:space="preserve">Studium. Gry boiskowe. Kierowanie na koła zainteresowań. </w:t>
            </w:r>
          </w:p>
        </w:tc>
      </w:tr>
    </w:tbl>
    <w:p w:rsidR="00151AEB" w:rsidRDefault="00151AEB" w14:paraId="2CE60AFF" w14:textId="77777777"/>
    <w:sectPr w:rsidR="00151AE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40"/>
    <w:rsid w:val="00022156"/>
    <w:rsid w:val="000A0470"/>
    <w:rsid w:val="00142370"/>
    <w:rsid w:val="00151AEB"/>
    <w:rsid w:val="00186A40"/>
    <w:rsid w:val="001E0DF3"/>
    <w:rsid w:val="002610F8"/>
    <w:rsid w:val="00365B29"/>
    <w:rsid w:val="003766EF"/>
    <w:rsid w:val="003F1157"/>
    <w:rsid w:val="004C51E8"/>
    <w:rsid w:val="005A044C"/>
    <w:rsid w:val="005D1929"/>
    <w:rsid w:val="006B6101"/>
    <w:rsid w:val="00731EAA"/>
    <w:rsid w:val="00755810"/>
    <w:rsid w:val="00874E5A"/>
    <w:rsid w:val="00A35DC1"/>
    <w:rsid w:val="00AC0D0B"/>
    <w:rsid w:val="00B51825"/>
    <w:rsid w:val="00C15859"/>
    <w:rsid w:val="00C34987"/>
    <w:rsid w:val="00C53188"/>
    <w:rsid w:val="00C87CB2"/>
    <w:rsid w:val="00CC1C8B"/>
    <w:rsid w:val="00CE2E57"/>
    <w:rsid w:val="00D43D80"/>
    <w:rsid w:val="00DB554E"/>
    <w:rsid w:val="00E123E9"/>
    <w:rsid w:val="0817DAC6"/>
    <w:rsid w:val="089B72E1"/>
    <w:rsid w:val="0902FE37"/>
    <w:rsid w:val="0ABCD623"/>
    <w:rsid w:val="0B7D5F3A"/>
    <w:rsid w:val="0BF9590A"/>
    <w:rsid w:val="0CEFC83D"/>
    <w:rsid w:val="0DEFCFFD"/>
    <w:rsid w:val="0F698108"/>
    <w:rsid w:val="1119754C"/>
    <w:rsid w:val="1176502E"/>
    <w:rsid w:val="15B26EE6"/>
    <w:rsid w:val="15E47212"/>
    <w:rsid w:val="1774E26E"/>
    <w:rsid w:val="17B6AA63"/>
    <w:rsid w:val="1A20E0C5"/>
    <w:rsid w:val="1BBE44C1"/>
    <w:rsid w:val="1C1EA04D"/>
    <w:rsid w:val="1C567D53"/>
    <w:rsid w:val="22710568"/>
    <w:rsid w:val="2302E813"/>
    <w:rsid w:val="2320A8FF"/>
    <w:rsid w:val="2564FD03"/>
    <w:rsid w:val="2602FF7C"/>
    <w:rsid w:val="26A91B01"/>
    <w:rsid w:val="28A0BAA1"/>
    <w:rsid w:val="2A412226"/>
    <w:rsid w:val="2B2E3677"/>
    <w:rsid w:val="2B317026"/>
    <w:rsid w:val="2C9693A7"/>
    <w:rsid w:val="2E14C72B"/>
    <w:rsid w:val="2E29C2A1"/>
    <w:rsid w:val="2EF4EE46"/>
    <w:rsid w:val="31693B7E"/>
    <w:rsid w:val="31834C80"/>
    <w:rsid w:val="31EB8C87"/>
    <w:rsid w:val="31EE0D94"/>
    <w:rsid w:val="338A6B3D"/>
    <w:rsid w:val="33EB7686"/>
    <w:rsid w:val="351BC80A"/>
    <w:rsid w:val="35CC9C3B"/>
    <w:rsid w:val="3685EF2F"/>
    <w:rsid w:val="36A3D953"/>
    <w:rsid w:val="380DA291"/>
    <w:rsid w:val="3886010B"/>
    <w:rsid w:val="3950D10B"/>
    <w:rsid w:val="39EC6ACD"/>
    <w:rsid w:val="3AC1B80A"/>
    <w:rsid w:val="3B27CF5D"/>
    <w:rsid w:val="3BF620E7"/>
    <w:rsid w:val="3E69EA6E"/>
    <w:rsid w:val="411C8496"/>
    <w:rsid w:val="435B2328"/>
    <w:rsid w:val="478A693B"/>
    <w:rsid w:val="47D4ABC2"/>
    <w:rsid w:val="487CCA48"/>
    <w:rsid w:val="4A41EF01"/>
    <w:rsid w:val="4A4A6521"/>
    <w:rsid w:val="4C84E23C"/>
    <w:rsid w:val="4CF2DE08"/>
    <w:rsid w:val="4E8C49BE"/>
    <w:rsid w:val="50431B23"/>
    <w:rsid w:val="50C84244"/>
    <w:rsid w:val="532E5657"/>
    <w:rsid w:val="556923BD"/>
    <w:rsid w:val="577F6782"/>
    <w:rsid w:val="629680F1"/>
    <w:rsid w:val="63AE7D90"/>
    <w:rsid w:val="63B1A02C"/>
    <w:rsid w:val="63CD2944"/>
    <w:rsid w:val="6417F6BE"/>
    <w:rsid w:val="647EE63F"/>
    <w:rsid w:val="64EB0E8C"/>
    <w:rsid w:val="6697B275"/>
    <w:rsid w:val="6B810EED"/>
    <w:rsid w:val="6FA7EB9D"/>
    <w:rsid w:val="6FA8ADD3"/>
    <w:rsid w:val="710B0DD8"/>
    <w:rsid w:val="72A868EE"/>
    <w:rsid w:val="72DC18AA"/>
    <w:rsid w:val="735D3EB0"/>
    <w:rsid w:val="741FB0DF"/>
    <w:rsid w:val="746C1FD2"/>
    <w:rsid w:val="74884DB5"/>
    <w:rsid w:val="7560675B"/>
    <w:rsid w:val="768603AF"/>
    <w:rsid w:val="772FCDD5"/>
    <w:rsid w:val="779AA0B6"/>
    <w:rsid w:val="787F8E66"/>
    <w:rsid w:val="79E1C541"/>
    <w:rsid w:val="7AB54726"/>
    <w:rsid w:val="7B039331"/>
    <w:rsid w:val="7BA19439"/>
    <w:rsid w:val="7F430862"/>
    <w:rsid w:val="7FE0F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9F71"/>
  <w15:chartTrackingRefBased/>
  <w15:docId w15:val="{FF16D9B0-3050-44FD-8128-46BF0D1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A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A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186A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186A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186A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186A4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186A4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186A4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186A4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186A4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186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A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186A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186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A4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186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A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A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186A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A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86A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AA32-8761-4EB5-8D1B-7E709F9A72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 Paciok</dc:creator>
  <keywords/>
  <dc:description/>
  <lastModifiedBy>Piotr Grambo</lastModifiedBy>
  <revision>15</revision>
  <dcterms:created xsi:type="dcterms:W3CDTF">2024-09-17T16:33:00.0000000Z</dcterms:created>
  <dcterms:modified xsi:type="dcterms:W3CDTF">2026-03-12T08:22:43.2787344Z</dcterms:modified>
</coreProperties>
</file>