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81261" w:rsidR="00D33641" w:rsidP="00D33641" w:rsidRDefault="00D33641" w14:paraId="28900ED7" w14:textId="77777777">
      <w:pPr>
        <w:spacing w:after="0" w:line="240" w:lineRule="auto"/>
        <w:jc w:val="center"/>
        <w:rPr>
          <w:rFonts w:ascii="Times New Roman" w:hAnsi="Times New Roman" w:eastAsia="Calibri Light" w:cs="Times New Roman"/>
          <w:color w:val="000000" w:themeColor="text1"/>
          <w:sz w:val="24"/>
          <w:szCs w:val="24"/>
        </w:rPr>
      </w:pPr>
      <w:r w:rsidRPr="00781261">
        <w:rPr>
          <w:rStyle w:val="normaltextrun"/>
          <w:rFonts w:ascii="Times New Roman" w:hAnsi="Times New Roman" w:eastAsia="Calibri Light" w:cs="Times New Roman"/>
          <w:b/>
          <w:bCs/>
          <w:color w:val="000000" w:themeColor="text1"/>
          <w:sz w:val="24"/>
          <w:szCs w:val="24"/>
        </w:rPr>
        <w:t>Przedmiotowe Zasady Oceniania</w:t>
      </w:r>
      <w:r w:rsidRPr="00781261">
        <w:rPr>
          <w:rStyle w:val="eop"/>
          <w:rFonts w:ascii="Times New Roman" w:hAnsi="Times New Roman" w:eastAsia="Calibri Light" w:cs="Times New Roman"/>
          <w:color w:val="000000" w:themeColor="text1"/>
          <w:sz w:val="24"/>
          <w:szCs w:val="24"/>
        </w:rPr>
        <w:t> </w:t>
      </w:r>
    </w:p>
    <w:p w:rsidRPr="00781261" w:rsidR="00D33641" w:rsidP="00D33641" w:rsidRDefault="00D33641" w14:paraId="3996069A" w14:textId="77777777">
      <w:pPr>
        <w:spacing w:after="0" w:line="240" w:lineRule="auto"/>
        <w:jc w:val="center"/>
        <w:rPr>
          <w:rStyle w:val="eop"/>
          <w:rFonts w:ascii="Times New Roman" w:hAnsi="Times New Roman" w:eastAsia="Calibri Light" w:cs="Times New Roman"/>
          <w:color w:val="000000" w:themeColor="text1"/>
          <w:sz w:val="24"/>
          <w:szCs w:val="24"/>
        </w:rPr>
      </w:pPr>
      <w:r w:rsidRPr="00781261">
        <w:rPr>
          <w:rStyle w:val="normaltextrun"/>
          <w:rFonts w:ascii="Times New Roman" w:hAnsi="Times New Roman" w:eastAsia="Calibri Light" w:cs="Times New Roman"/>
          <w:b/>
          <w:bCs/>
          <w:color w:val="000000" w:themeColor="text1"/>
          <w:sz w:val="24"/>
          <w:szCs w:val="24"/>
        </w:rPr>
        <w:t>z Matematyki</w:t>
      </w:r>
    </w:p>
    <w:p w:rsidR="00D33641" w:rsidP="00D33641" w:rsidRDefault="00D33641" w14:paraId="4B881A23" w14:textId="6449EE05">
      <w:pPr>
        <w:spacing w:after="0" w:line="240" w:lineRule="auto"/>
        <w:jc w:val="center"/>
        <w:rPr>
          <w:rStyle w:val="normaltextrun"/>
          <w:rFonts w:ascii="Times New Roman" w:hAnsi="Times New Roman" w:eastAsia="Calibri Light" w:cs="Times New Roman"/>
          <w:b w:val="1"/>
          <w:bCs w:val="1"/>
          <w:color w:val="000000" w:themeColor="text1"/>
          <w:sz w:val="24"/>
          <w:szCs w:val="24"/>
        </w:rPr>
      </w:pPr>
      <w:r w:rsidRPr="5419F61F" w:rsidR="650637C4">
        <w:rPr>
          <w:rStyle w:val="normaltextrun"/>
          <w:rFonts w:ascii="Times New Roman" w:hAnsi="Times New Roman" w:eastAsia="Calibri Light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w </w:t>
      </w:r>
      <w:r w:rsidRPr="5419F61F" w:rsidR="00D33641">
        <w:rPr>
          <w:rStyle w:val="normaltextrun"/>
          <w:rFonts w:ascii="Times New Roman" w:hAnsi="Times New Roman" w:eastAsia="Calibri Light" w:cs="Times New Roman"/>
          <w:b w:val="1"/>
          <w:bCs w:val="1"/>
          <w:color w:val="000000" w:themeColor="text1" w:themeTint="FF" w:themeShade="FF"/>
          <w:sz w:val="24"/>
          <w:szCs w:val="24"/>
        </w:rPr>
        <w:t>Salezjański</w:t>
      </w:r>
      <w:r w:rsidRPr="5419F61F" w:rsidR="511E231D">
        <w:rPr>
          <w:rStyle w:val="normaltextrun"/>
          <w:rFonts w:ascii="Times New Roman" w:hAnsi="Times New Roman" w:eastAsia="Calibri Light" w:cs="Times New Roman"/>
          <w:b w:val="1"/>
          <w:bCs w:val="1"/>
          <w:color w:val="000000" w:themeColor="text1" w:themeTint="FF" w:themeShade="FF"/>
          <w:sz w:val="24"/>
          <w:szCs w:val="24"/>
        </w:rPr>
        <w:t>m Liceum Ogólnokształcącym</w:t>
      </w:r>
    </w:p>
    <w:p w:rsidRPr="00781261" w:rsidR="00D33641" w:rsidP="00D33641" w:rsidRDefault="00D33641" w14:paraId="214EE887" w14:textId="3C532226">
      <w:pPr>
        <w:spacing w:after="0" w:line="240" w:lineRule="auto"/>
        <w:jc w:val="center"/>
        <w:rPr>
          <w:rFonts w:ascii="Times New Roman" w:hAnsi="Times New Roman" w:eastAsia="Calibri Light" w:cs="Times New Roman"/>
          <w:color w:val="000000" w:themeColor="text1"/>
          <w:sz w:val="24"/>
          <w:szCs w:val="24"/>
        </w:rPr>
      </w:pPr>
      <w:r>
        <w:rPr>
          <w:rStyle w:val="normaltextrun"/>
          <w:rFonts w:ascii="Times New Roman" w:hAnsi="Times New Roman" w:eastAsia="Calibri Light" w:cs="Times New Roman"/>
          <w:b/>
          <w:bCs/>
          <w:color w:val="000000" w:themeColor="text1"/>
          <w:sz w:val="24"/>
          <w:szCs w:val="24"/>
        </w:rPr>
        <w:t>Im. Księdza Bosko</w:t>
      </w:r>
    </w:p>
    <w:p w:rsidRPr="00781261" w:rsidR="00D33641" w:rsidP="00D33641" w:rsidRDefault="00D33641" w14:paraId="3F5F8289" w14:textId="061C97E8">
      <w:pPr>
        <w:spacing w:after="0" w:line="240" w:lineRule="auto"/>
        <w:jc w:val="center"/>
        <w:rPr>
          <w:rFonts w:ascii="Times New Roman" w:hAnsi="Times New Roman" w:eastAsia="Calibri Light" w:cs="Times New Roman"/>
          <w:color w:val="000000" w:themeColor="text1"/>
          <w:sz w:val="24"/>
          <w:szCs w:val="24"/>
        </w:rPr>
      </w:pPr>
      <w:r w:rsidRPr="1BB8D10B" w:rsidR="00D33641">
        <w:rPr>
          <w:rStyle w:val="normaltextrun"/>
          <w:rFonts w:ascii="Times New Roman" w:hAnsi="Times New Roman" w:eastAsia="Calibri Light" w:cs="Times New Roman"/>
          <w:b w:val="1"/>
          <w:bCs w:val="1"/>
          <w:color w:val="000000" w:themeColor="text1" w:themeTint="FF" w:themeShade="FF"/>
          <w:sz w:val="24"/>
          <w:szCs w:val="24"/>
        </w:rPr>
        <w:t>202</w:t>
      </w:r>
      <w:r w:rsidRPr="1BB8D10B" w:rsidR="2809C0C2">
        <w:rPr>
          <w:rStyle w:val="normaltextrun"/>
          <w:rFonts w:ascii="Times New Roman" w:hAnsi="Times New Roman" w:eastAsia="Calibri Light" w:cs="Times New Roman"/>
          <w:b w:val="1"/>
          <w:bCs w:val="1"/>
          <w:color w:val="000000" w:themeColor="text1" w:themeTint="FF" w:themeShade="FF"/>
          <w:sz w:val="24"/>
          <w:szCs w:val="24"/>
        </w:rPr>
        <w:t>5</w:t>
      </w:r>
      <w:r w:rsidRPr="1BB8D10B" w:rsidR="00D33641">
        <w:rPr>
          <w:rStyle w:val="normaltextrun"/>
          <w:rFonts w:ascii="Times New Roman" w:hAnsi="Times New Roman" w:eastAsia="Calibri Light" w:cs="Times New Roman"/>
          <w:b w:val="1"/>
          <w:bCs w:val="1"/>
          <w:color w:val="000000" w:themeColor="text1" w:themeTint="FF" w:themeShade="FF"/>
          <w:sz w:val="24"/>
          <w:szCs w:val="24"/>
        </w:rPr>
        <w:t>/202</w:t>
      </w:r>
      <w:r w:rsidRPr="1BB8D10B" w:rsidR="48142047">
        <w:rPr>
          <w:rStyle w:val="normaltextrun"/>
          <w:rFonts w:ascii="Times New Roman" w:hAnsi="Times New Roman" w:eastAsia="Calibri Light" w:cs="Times New Roman"/>
          <w:b w:val="1"/>
          <w:bCs w:val="1"/>
          <w:color w:val="000000" w:themeColor="text1" w:themeTint="FF" w:themeShade="FF"/>
          <w:sz w:val="24"/>
          <w:szCs w:val="24"/>
        </w:rPr>
        <w:t>6</w:t>
      </w:r>
    </w:p>
    <w:p w:rsidRPr="00781261" w:rsidR="00D33641" w:rsidP="1BB8D10B" w:rsidRDefault="00D33641" w14:paraId="4E1FA918" w14:textId="484FA37A">
      <w:pPr>
        <w:pStyle w:val="ListParagraph"/>
        <w:numPr>
          <w:ilvl w:val="0"/>
          <w:numId w:val="1"/>
        </w:numPr>
        <w:rPr>
          <w:rFonts w:ascii="Times New Roman" w:hAnsi="Times New Roman" w:eastAsia="" w:cs="Times New Roman" w:eastAsiaTheme="minorEastAsia"/>
          <w:color w:val="000000" w:themeColor="text1"/>
          <w:sz w:val="24"/>
          <w:szCs w:val="24"/>
        </w:rPr>
      </w:pPr>
      <w:r w:rsidRPr="1BB8D10B" w:rsidR="00D33641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>Przedmiotowe zasady oceniania są zgodne z</w:t>
      </w:r>
      <w:r w:rsidRPr="1BB8D10B" w:rsidR="0EE94D51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>e</w:t>
      </w:r>
      <w:r w:rsidRPr="1BB8D10B" w:rsidR="00D33641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 xml:space="preserve">  </w:t>
      </w:r>
      <w:r w:rsidRPr="1BB8D10B" w:rsidR="00D33641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>Statu</w:t>
      </w:r>
      <w:r w:rsidRPr="1BB8D10B" w:rsidR="1288A85E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>tem</w:t>
      </w:r>
      <w:r w:rsidRPr="1BB8D10B" w:rsidR="00D33641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 xml:space="preserve"> Szkoły.</w:t>
      </w:r>
    </w:p>
    <w:p w:rsidRPr="00781261" w:rsidR="00D33641" w:rsidP="00D33641" w:rsidRDefault="00D33641" w14:paraId="2FA6EA11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  <w:r w:rsidRPr="00781261">
        <w:rPr>
          <w:rFonts w:ascii="Times New Roman" w:hAnsi="Times New Roman" w:eastAsia="Calibri Light" w:cs="Times New Roman"/>
          <w:color w:val="000000" w:themeColor="text1"/>
          <w:sz w:val="24"/>
          <w:szCs w:val="24"/>
        </w:rPr>
        <w:t>PZO przewidują sprawdzanie wiedzy:</w:t>
      </w:r>
    </w:p>
    <w:p w:rsidRPr="00781261" w:rsidR="00D33641" w:rsidP="00D33641" w:rsidRDefault="00D33641" w14:paraId="316E5AAE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  <w:r w:rsidRPr="00781261">
        <w:rPr>
          <w:rFonts w:ascii="Times New Roman" w:hAnsi="Times New Roman" w:eastAsia="Calibri Light" w:cs="Times New Roman"/>
          <w:color w:val="000000" w:themeColor="text1"/>
          <w:sz w:val="24"/>
          <w:szCs w:val="24"/>
        </w:rPr>
        <w:t>Sprawdziany obejmujące wyznaczony przez nauczyciela większy dział;</w:t>
      </w:r>
    </w:p>
    <w:p w:rsidRPr="00781261" w:rsidR="00D33641" w:rsidP="00D33641" w:rsidRDefault="00D33641" w14:paraId="71998A24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  <w:r w:rsidRPr="00781261">
        <w:rPr>
          <w:rFonts w:ascii="Times New Roman" w:hAnsi="Times New Roman" w:eastAsia="Calibri Light" w:cs="Times New Roman"/>
          <w:color w:val="000000" w:themeColor="text1"/>
          <w:sz w:val="24"/>
          <w:szCs w:val="24"/>
        </w:rPr>
        <w:t>Kartkówki obejmujące zakres trzech tematów;</w:t>
      </w:r>
    </w:p>
    <w:p w:rsidRPr="00781261" w:rsidR="00D33641" w:rsidP="1BB8D10B" w:rsidRDefault="00D33641" w14:paraId="2A558B7A" w14:textId="64B485FF">
      <w:pPr>
        <w:pStyle w:val="ListParagraph"/>
        <w:numPr>
          <w:ilvl w:val="1"/>
          <w:numId w:val="1"/>
        </w:numPr>
        <w:rPr>
          <w:rFonts w:ascii="Times New Roman" w:hAnsi="Times New Roman" w:eastAsia="" w:cs="Times New Roman" w:eastAsiaTheme="minorEastAsia"/>
          <w:color w:val="000000" w:themeColor="text1"/>
          <w:sz w:val="24"/>
          <w:szCs w:val="24"/>
        </w:rPr>
      </w:pPr>
      <w:r w:rsidRPr="1BB8D10B" w:rsidR="00D33641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>Prace powtórzeniowe</w:t>
      </w:r>
      <w:r w:rsidRPr="1BB8D10B" w:rsidR="568AC5CE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>.</w:t>
      </w:r>
    </w:p>
    <w:p w:rsidRPr="00781261" w:rsidR="00D33641" w:rsidP="00D33641" w:rsidRDefault="00D33641" w14:paraId="2ED49FAA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  <w:r w:rsidRPr="00781261">
        <w:rPr>
          <w:rFonts w:ascii="Times New Roman" w:hAnsi="Times New Roman" w:eastAsia="Calibri Light" w:cs="Times New Roman"/>
          <w:color w:val="000000" w:themeColor="text1"/>
          <w:sz w:val="24"/>
          <w:szCs w:val="24"/>
        </w:rPr>
        <w:t>Kartkówki:</w:t>
      </w:r>
    </w:p>
    <w:p w:rsidRPr="00781261" w:rsidR="00D33641" w:rsidP="00D33641" w:rsidRDefault="00D33641" w14:paraId="2DFDF628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  <w:r w:rsidRPr="00781261">
        <w:rPr>
          <w:rFonts w:ascii="Times New Roman" w:hAnsi="Times New Roman" w:eastAsia="Calibri Light" w:cs="Times New Roman"/>
          <w:color w:val="000000" w:themeColor="text1"/>
          <w:sz w:val="24"/>
          <w:szCs w:val="24"/>
        </w:rPr>
        <w:t>Czas przeznaczony na wykonanie pracy przez ucznia wynosi około 15-20 minut;</w:t>
      </w:r>
    </w:p>
    <w:p w:rsidRPr="00781261" w:rsidR="00D33641" w:rsidP="00D33641" w:rsidRDefault="00D33641" w14:paraId="02D91542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  <w:r w:rsidRPr="687D3BE2" w:rsidR="00D33641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>Czas może być wydłużony ze względu na potrzeby indywidualne ucznia (dysfunkcje);</w:t>
      </w:r>
    </w:p>
    <w:p w:rsidRPr="00781261" w:rsidR="00D33641" w:rsidP="58A70755" w:rsidRDefault="00D33641" w14:paraId="297020D6" w14:textId="63B70B72">
      <w:pPr>
        <w:pStyle w:val="ListParagraph"/>
        <w:numPr>
          <w:ilvl w:val="1"/>
          <w:numId w:val="1"/>
        </w:numPr>
        <w:rPr>
          <w:rFonts w:ascii="Times New Roman" w:hAnsi="Times New Roman" w:eastAsia="" w:cs="Times New Roman" w:eastAsiaTheme="minorEastAsia"/>
          <w:color w:val="000000" w:themeColor="text1"/>
          <w:sz w:val="24"/>
          <w:szCs w:val="24"/>
        </w:rPr>
      </w:pPr>
      <w:r w:rsidRPr="1BB8D10B" w:rsidR="00D33641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 xml:space="preserve">Waga kartkówek- </w:t>
      </w:r>
      <w:r w:rsidRPr="1BB8D10B" w:rsidR="6A22FAF3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>decyduje nauczyciel</w:t>
      </w:r>
      <w:r w:rsidRPr="1BB8D10B" w:rsidR="00D33641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>;</w:t>
      </w:r>
    </w:p>
    <w:p w:rsidRPr="00781261" w:rsidR="00D33641" w:rsidP="00D33641" w:rsidRDefault="00D33641" w14:paraId="4DA88A88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  <w:r w:rsidRPr="00781261">
        <w:rPr>
          <w:rFonts w:ascii="Times New Roman" w:hAnsi="Times New Roman" w:eastAsia="Calibri Light" w:cs="Times New Roman"/>
          <w:color w:val="000000" w:themeColor="text1"/>
          <w:sz w:val="24"/>
          <w:szCs w:val="24"/>
        </w:rPr>
        <w:t>Kartkówek nie można poprawiać.</w:t>
      </w:r>
    </w:p>
    <w:p w:rsidRPr="00781261" w:rsidR="00D33641" w:rsidP="00D33641" w:rsidRDefault="00D33641" w14:paraId="55D7669C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  <w:r w:rsidRPr="00781261">
        <w:rPr>
          <w:rFonts w:ascii="Times New Roman" w:hAnsi="Times New Roman" w:eastAsia="Calibri Light" w:cs="Times New Roman"/>
          <w:color w:val="000000" w:themeColor="text1"/>
          <w:sz w:val="24"/>
          <w:szCs w:val="24"/>
        </w:rPr>
        <w:t>Sprawdziany:</w:t>
      </w:r>
    </w:p>
    <w:p w:rsidRPr="00781261" w:rsidR="00D33641" w:rsidP="00D33641" w:rsidRDefault="00D33641" w14:paraId="43885B65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  <w:r w:rsidRPr="00781261">
        <w:rPr>
          <w:rFonts w:ascii="Times New Roman" w:hAnsi="Times New Roman" w:eastAsia="Calibri Light" w:cs="Times New Roman"/>
          <w:color w:val="000000" w:themeColor="text1"/>
          <w:sz w:val="24"/>
          <w:szCs w:val="24"/>
        </w:rPr>
        <w:t>Mogą trwać do 90 minut;</w:t>
      </w:r>
    </w:p>
    <w:p w:rsidRPr="00781261" w:rsidR="00D33641" w:rsidP="00D33641" w:rsidRDefault="00D33641" w14:paraId="6126FAAB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  <w:r w:rsidRPr="00781261">
        <w:rPr>
          <w:rFonts w:ascii="Times New Roman" w:hAnsi="Times New Roman" w:eastAsia="Calibri Light" w:cs="Times New Roman"/>
          <w:color w:val="000000" w:themeColor="text1"/>
          <w:sz w:val="24"/>
          <w:szCs w:val="24"/>
        </w:rPr>
        <w:t>Dotyczą dłuższego, wyznaczonego materiału;</w:t>
      </w:r>
    </w:p>
    <w:p w:rsidRPr="00781261" w:rsidR="00D33641" w:rsidP="58A70755" w:rsidRDefault="00D33641" w14:paraId="2F6B6F2E" w14:textId="30FF489B">
      <w:pPr>
        <w:pStyle w:val="ListParagraph"/>
        <w:numPr>
          <w:ilvl w:val="1"/>
          <w:numId w:val="1"/>
        </w:numPr>
        <w:rPr>
          <w:rFonts w:ascii="Times New Roman" w:hAnsi="Times New Roman" w:eastAsia="Calibri Light" w:cs="Times New Roman"/>
          <w:color w:val="000000" w:themeColor="text1"/>
          <w:sz w:val="24"/>
          <w:szCs w:val="24"/>
        </w:rPr>
      </w:pPr>
      <w:r w:rsidRPr="1BB8D10B" w:rsidR="00D33641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>Waga sprawdzianów</w:t>
      </w:r>
      <w:r w:rsidRPr="1BB8D10B" w:rsidR="51CCB73D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 xml:space="preserve"> (w tym </w:t>
      </w:r>
      <w:r w:rsidRPr="1BB8D10B" w:rsidR="51CCB73D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 xml:space="preserve">semestralnych) </w:t>
      </w:r>
      <w:r w:rsidRPr="1BB8D10B" w:rsidR="00D33641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>-</w:t>
      </w:r>
      <w:r w:rsidRPr="1BB8D10B" w:rsidR="00D33641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 xml:space="preserve"> </w:t>
      </w:r>
      <w:r w:rsidRPr="1BB8D10B" w:rsidR="33A8B0AD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>decyduje nauczyciel</w:t>
      </w:r>
      <w:r w:rsidRPr="1BB8D10B" w:rsidR="00D33641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>;</w:t>
      </w:r>
    </w:p>
    <w:p w:rsidR="637C3EE4" w:rsidP="0F8DEE02" w:rsidRDefault="637C3EE4" w14:paraId="383E539E" w14:textId="7BF4713E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0F8DEE02" w:rsidR="637C3EE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Sprawdzian można poprawić jednokrotnie w terminie wyznaczonym przez nauczyciela. Ocenę ze sprawdzianu wstawia się jako średnią arytmetyczną z obu terminów;</w:t>
      </w:r>
    </w:p>
    <w:p w:rsidR="637C3EE4" w:rsidP="0F8DEE02" w:rsidRDefault="637C3EE4" w14:paraId="17356878" w14:textId="7182531C">
      <w:pPr>
        <w:pStyle w:val="ListParagraph"/>
        <w:numPr>
          <w:ilvl w:val="1"/>
          <w:numId w:val="1"/>
        </w:numPr>
        <w:rPr>
          <w:noProof w:val="0"/>
          <w:lang w:val="pl-PL"/>
        </w:rPr>
      </w:pPr>
      <w:r w:rsidRPr="0F8DEE02" w:rsidR="637C3EE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Sprawdzianu semestralnego nie można poprawiać.</w:t>
      </w:r>
    </w:p>
    <w:p w:rsidR="00D33641" w:rsidP="3B21816A" w:rsidRDefault="00D33641" w14:paraId="5B56F8B6" w14:textId="607043CD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pl-PL"/>
        </w:rPr>
      </w:pPr>
      <w:r w:rsidRPr="3B21816A" w:rsidR="00D33641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>Uczeń nieobecny na zapowiedzianym sprawdzianie, kartkówce czy pracy powtórzeniowej jest zobowiązany zgłosić się do nauczyciela w pierwszym dniu po nieobecności w celu ustalenia przez nauczyciela formy i terminu ponownego sprawdzianu, kartkówki czy pracy powtórzeniowej; nieprzystąpienie w umówionym terminie skutkuje poleceniem napisania zaległej pracy na pierwszej lekcji po wyznaczonej dacie</w:t>
      </w:r>
      <w:r w:rsidRPr="3B21816A" w:rsidR="00D33641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>.</w:t>
      </w:r>
      <w:r w:rsidRPr="3B21816A" w:rsidR="2D6508A3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 xml:space="preserve"> </w:t>
      </w:r>
      <w:r w:rsidRPr="3B21816A" w:rsidR="4065F5A1">
        <w:rPr>
          <w:rFonts w:ascii="Times New Roman" w:hAnsi="Times New Roman" w:eastAsia="Calibri Light" w:cs="Times New Roman"/>
          <w:color w:val="auto"/>
          <w:sz w:val="24"/>
          <w:szCs w:val="24"/>
        </w:rPr>
        <w:t xml:space="preserve">Jeśli uczeń nie zgłosi się </w:t>
      </w:r>
      <w:r w:rsidRPr="3B21816A" w:rsidR="610C7B0B">
        <w:rPr>
          <w:rFonts w:ascii="Times New Roman" w:hAnsi="Times New Roman" w:eastAsia="Calibri Light" w:cs="Times New Roman"/>
          <w:color w:val="auto"/>
          <w:sz w:val="24"/>
          <w:szCs w:val="24"/>
        </w:rPr>
        <w:t xml:space="preserve">do nauczyciela </w:t>
      </w:r>
      <w:r w:rsidRPr="3B21816A" w:rsidR="4065F5A1">
        <w:rPr>
          <w:rFonts w:ascii="Times New Roman" w:hAnsi="Times New Roman" w:eastAsia="Calibri Light" w:cs="Times New Roman"/>
          <w:color w:val="auto"/>
          <w:sz w:val="24"/>
          <w:szCs w:val="24"/>
        </w:rPr>
        <w:t xml:space="preserve">w </w:t>
      </w:r>
      <w:r w:rsidRPr="3B21816A" w:rsidR="4065F5A1">
        <w:rPr>
          <w:rFonts w:ascii="Times New Roman" w:hAnsi="Times New Roman" w:eastAsia="Calibri Light" w:cs="Times New Roman"/>
          <w:color w:val="auto"/>
          <w:sz w:val="24"/>
          <w:szCs w:val="24"/>
        </w:rPr>
        <w:t xml:space="preserve">celu </w:t>
      </w:r>
      <w:r w:rsidRPr="3B21816A" w:rsidR="4122A4EA">
        <w:rPr>
          <w:rFonts w:ascii="Times New Roman" w:hAnsi="Times New Roman" w:eastAsia="Calibri Light" w:cs="Times New Roman"/>
          <w:color w:val="auto"/>
          <w:sz w:val="24"/>
          <w:szCs w:val="24"/>
        </w:rPr>
        <w:t xml:space="preserve">ustalenia terminu, pisze sprawdzian w </w:t>
      </w:r>
      <w:r w:rsidRPr="3B21816A" w:rsidR="4ACE084C">
        <w:rPr>
          <w:rFonts w:ascii="Times New Roman" w:hAnsi="Times New Roman" w:eastAsia="Calibri Light" w:cs="Times New Roman"/>
          <w:color w:val="auto"/>
          <w:sz w:val="24"/>
          <w:szCs w:val="24"/>
        </w:rPr>
        <w:t>terminie, który ustali nauczyciel.</w:t>
      </w:r>
    </w:p>
    <w:p w:rsidRPr="00781261" w:rsidR="00D33641" w:rsidP="1BB8D10B" w:rsidRDefault="00D33641" w14:paraId="3788B3F6" w14:textId="2A1997F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4"/>
          <w:szCs w:val="24"/>
          <w:lang w:val="pl-PL"/>
        </w:rPr>
      </w:pPr>
      <w:r w:rsidRPr="1BB8D10B" w:rsidR="4C966661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>Wyniki</w:t>
      </w:r>
      <w:r w:rsidRPr="1BB8D10B" w:rsidR="4C966661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 xml:space="preserve"> </w:t>
      </w:r>
      <w:r w:rsidRPr="1BB8D10B" w:rsidR="4C966661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>p</w:t>
      </w:r>
      <w:r w:rsidRPr="1BB8D10B" w:rsidR="4C966661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>r</w:t>
      </w:r>
      <w:r w:rsidRPr="1BB8D10B" w:rsidR="4C966661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>a</w:t>
      </w:r>
      <w:r w:rsidRPr="1BB8D10B" w:rsidR="4C966661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>c</w:t>
      </w:r>
      <w:r w:rsidRPr="1BB8D10B" w:rsidR="00D33641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 xml:space="preserve"> przeliczone na procenty wpisywane są do dziennika z odpowiednią wagą.</w:t>
      </w:r>
      <w:r w:rsidRPr="1BB8D10B" w:rsidR="1DF3D2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Minimalna wartość 20 p</w:t>
      </w:r>
      <w:r w:rsidRPr="1BB8D10B" w:rsidR="1DFF32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rocent</w:t>
      </w:r>
      <w:r w:rsidRPr="1BB8D10B" w:rsidR="1DF3D2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maksymalna wartość 100 p</w:t>
      </w:r>
      <w:r w:rsidRPr="1BB8D10B" w:rsidR="7E04E4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rocent</w:t>
      </w:r>
    </w:p>
    <w:p w:rsidRPr="00781261" w:rsidR="00D33641" w:rsidP="1BB8D10B" w:rsidRDefault="00D33641" w14:paraId="126CC5C7" w14:textId="511B98D0">
      <w:pPr>
        <w:pStyle w:val="ListParagraph"/>
        <w:numPr>
          <w:ilvl w:val="0"/>
          <w:numId w:val="1"/>
        </w:numPr>
        <w:rPr>
          <w:rFonts w:ascii="Times New Roman" w:hAnsi="Times New Roman" w:eastAsia="Calibri Light" w:cs="Times New Roman"/>
          <w:color w:val="000000" w:themeColor="text1"/>
          <w:sz w:val="24"/>
          <w:szCs w:val="24"/>
        </w:rPr>
      </w:pPr>
      <w:r w:rsidRPr="1BB8D10B" w:rsidR="00D33641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>Ocena semestralna</w:t>
      </w:r>
      <w:r w:rsidRPr="1BB8D10B" w:rsidR="53B0F304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>/</w:t>
      </w:r>
      <w:r w:rsidRPr="1BB8D10B" w:rsidR="53B0F304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>/</w:t>
      </w:r>
      <w:r w:rsidRPr="1BB8D10B" w:rsidR="4B2E09C4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>końcoworoczna</w:t>
      </w:r>
      <w:r w:rsidRPr="1BB8D10B" w:rsidR="00D33641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 xml:space="preserve"> jest wystawiana przy wykorzystaniu średniej ważonej z ocen uzyskanych w danym semestrze</w:t>
      </w:r>
      <w:r w:rsidRPr="1BB8D10B" w:rsidR="31202F26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>/roku szkolny</w:t>
      </w:r>
      <w:r w:rsidRPr="1BB8D10B" w:rsidR="31202F26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>m</w:t>
      </w:r>
      <w:r w:rsidRPr="1BB8D10B" w:rsidR="31202F26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 xml:space="preserve"> </w:t>
      </w:r>
    </w:p>
    <w:p w:rsidRPr="00781261" w:rsidR="00D33641" w:rsidP="00D33641" w:rsidRDefault="00D33641" w14:paraId="71EC1BDC" w14:textId="77777777">
      <w:pPr>
        <w:pStyle w:val="ListParagraph"/>
        <w:numPr>
          <w:ilvl w:val="2"/>
          <w:numId w:val="1"/>
        </w:numP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  <w:r w:rsidRPr="00781261">
        <w:rPr>
          <w:rFonts w:ascii="Times New Roman" w:hAnsi="Times New Roman" w:eastAsia="Calibri Light" w:cs="Times New Roman"/>
          <w:color w:val="000000" w:themeColor="text1"/>
          <w:sz w:val="24"/>
          <w:szCs w:val="24"/>
        </w:rPr>
        <w:t>20%-40% ocena niedostateczna</w:t>
      </w:r>
    </w:p>
    <w:p w:rsidRPr="00781261" w:rsidR="00D33641" w:rsidP="00D33641" w:rsidRDefault="00D33641" w14:paraId="09F5CC73" w14:textId="77777777">
      <w:pPr>
        <w:pStyle w:val="ListParagraph"/>
        <w:numPr>
          <w:ilvl w:val="2"/>
          <w:numId w:val="1"/>
        </w:numP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  <w:r w:rsidRPr="00781261">
        <w:rPr>
          <w:rFonts w:ascii="Times New Roman" w:hAnsi="Times New Roman" w:eastAsia="Calibri Light" w:cs="Times New Roman"/>
          <w:color w:val="000000" w:themeColor="text1"/>
          <w:sz w:val="24"/>
          <w:szCs w:val="24"/>
        </w:rPr>
        <w:t>41%-52% ocena dopuszczająca</w:t>
      </w:r>
    </w:p>
    <w:p w:rsidRPr="00781261" w:rsidR="00D33641" w:rsidP="00D33641" w:rsidRDefault="00D33641" w14:paraId="35B0FF44" w14:textId="77777777">
      <w:pPr>
        <w:pStyle w:val="ListParagraph"/>
        <w:numPr>
          <w:ilvl w:val="2"/>
          <w:numId w:val="1"/>
        </w:numP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  <w:r w:rsidRPr="00781261">
        <w:rPr>
          <w:rFonts w:ascii="Times New Roman" w:hAnsi="Times New Roman" w:eastAsia="Calibri Light" w:cs="Times New Roman"/>
          <w:color w:val="000000" w:themeColor="text1"/>
          <w:sz w:val="24"/>
          <w:szCs w:val="24"/>
        </w:rPr>
        <w:t>53%-74% ocena dostateczna</w:t>
      </w:r>
    </w:p>
    <w:p w:rsidRPr="00781261" w:rsidR="00D33641" w:rsidP="00D33641" w:rsidRDefault="00D33641" w14:paraId="623DA2FA" w14:textId="77777777">
      <w:pPr>
        <w:pStyle w:val="ListParagraph"/>
        <w:numPr>
          <w:ilvl w:val="2"/>
          <w:numId w:val="1"/>
        </w:numP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  <w:r w:rsidRPr="00781261">
        <w:rPr>
          <w:rFonts w:ascii="Times New Roman" w:hAnsi="Times New Roman" w:eastAsia="Calibri Light" w:cs="Times New Roman"/>
          <w:color w:val="000000" w:themeColor="text1"/>
          <w:sz w:val="24"/>
          <w:szCs w:val="24"/>
        </w:rPr>
        <w:t>75%-89% ocena dobra</w:t>
      </w:r>
    </w:p>
    <w:p w:rsidRPr="00781261" w:rsidR="00D33641" w:rsidP="00D33641" w:rsidRDefault="00D33641" w14:paraId="71A23166" w14:textId="77777777">
      <w:pPr>
        <w:pStyle w:val="ListParagraph"/>
        <w:numPr>
          <w:ilvl w:val="2"/>
          <w:numId w:val="1"/>
        </w:numP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  <w:r w:rsidRPr="00781261">
        <w:rPr>
          <w:rFonts w:ascii="Times New Roman" w:hAnsi="Times New Roman" w:eastAsia="Calibri Light" w:cs="Times New Roman"/>
          <w:color w:val="000000" w:themeColor="text1"/>
          <w:sz w:val="24"/>
          <w:szCs w:val="24"/>
        </w:rPr>
        <w:t>90%-95% ocena bardzo dobra</w:t>
      </w:r>
    </w:p>
    <w:p w:rsidRPr="00781261" w:rsidR="00D33641" w:rsidP="00D33641" w:rsidRDefault="00D33641" w14:paraId="764E1B6D" w14:textId="77777777">
      <w:pPr>
        <w:pStyle w:val="ListParagraph"/>
        <w:numPr>
          <w:ilvl w:val="2"/>
          <w:numId w:val="1"/>
        </w:numP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  <w:r w:rsidRPr="3B21816A" w:rsidR="00D33641">
        <w:rPr>
          <w:rFonts w:ascii="Times New Roman" w:hAnsi="Times New Roman" w:eastAsia="Calibri Light" w:cs="Times New Roman"/>
          <w:color w:val="000000" w:themeColor="text1" w:themeTint="FF" w:themeShade="FF"/>
          <w:sz w:val="24"/>
          <w:szCs w:val="24"/>
        </w:rPr>
        <w:t>96%-100% ocena celująca</w:t>
      </w:r>
    </w:p>
    <w:p w:rsidRPr="00781261" w:rsidR="00D33641" w:rsidP="1BB8D10B" w:rsidRDefault="00D33641" w14:paraId="7B11B8BF" w14:textId="45C94163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color w:val="auto" w:themeColor="text1"/>
          <w:sz w:val="24"/>
          <w:szCs w:val="24"/>
          <w:lang w:val="pl-PL"/>
        </w:rPr>
      </w:pPr>
      <w:r w:rsidRPr="1BB8D10B" w:rsidR="5D2A6CF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Ocena </w:t>
      </w:r>
      <w:r w:rsidRPr="1BB8D10B" w:rsidR="5D2A6CF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końcoworoczna</w:t>
      </w:r>
      <w:r w:rsidRPr="1BB8D10B" w:rsidR="5D2A6CF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jest</w:t>
      </w:r>
      <w:r w:rsidRPr="1BB8D10B" w:rsidR="5D2A6CF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wystawian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a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z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w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s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z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y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s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t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k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i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c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h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o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c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e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n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u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z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y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s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k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a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n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y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c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h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w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r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o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k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u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 xml:space="preserve"> 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s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z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k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o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l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n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y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m</w:t>
      </w:r>
      <w:r w:rsidRPr="1BB8D10B" w:rsidR="6A4BCB81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l-PL"/>
        </w:rPr>
        <w:t>.</w:t>
      </w:r>
    </w:p>
    <w:p w:rsidRPr="00781261" w:rsidR="00D33641" w:rsidP="00D33641" w:rsidRDefault="00D33641" w14:paraId="71E97F14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  <w:r w:rsidRPr="00781261"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  <w:t>Jeżeli do oceny wyższej brakuje co najwyżej 5 punktów procentowych w ostatecznej średniej na koniec roku szkolnego, to uczeń może poprawiać ocenę przez zaliczenie materiału z całego roku.</w:t>
      </w:r>
    </w:p>
    <w:p w:rsidRPr="00781261" w:rsidR="00D33641" w:rsidP="00D33641" w:rsidRDefault="00D33641" w14:paraId="25BD20AC" w14:textId="7777777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261">
        <w:rPr>
          <w:rFonts w:ascii="Times New Roman" w:hAnsi="Times New Roman" w:cs="Times New Roman"/>
          <w:sz w:val="24"/>
          <w:szCs w:val="24"/>
        </w:rPr>
        <w:t xml:space="preserve">W przypadku, gdy uczeń jest finalistą olimpiady matematycznej lub finalistą konkursu matematycznego organizowanego przez kuratorium otrzymuje ocenę </w:t>
      </w:r>
      <w:proofErr w:type="spellStart"/>
      <w:r w:rsidRPr="00781261">
        <w:rPr>
          <w:rFonts w:ascii="Times New Roman" w:hAnsi="Times New Roman" w:cs="Times New Roman"/>
          <w:sz w:val="24"/>
          <w:szCs w:val="24"/>
        </w:rPr>
        <w:t>końcoworoczną</w:t>
      </w:r>
      <w:proofErr w:type="spellEnd"/>
      <w:r w:rsidRPr="00781261">
        <w:rPr>
          <w:rFonts w:ascii="Times New Roman" w:hAnsi="Times New Roman" w:cs="Times New Roman"/>
          <w:sz w:val="24"/>
          <w:szCs w:val="24"/>
        </w:rPr>
        <w:t xml:space="preserve"> celującą.</w:t>
      </w:r>
    </w:p>
    <w:p w:rsidRPr="00781261" w:rsidR="00D33641" w:rsidP="00D33641" w:rsidRDefault="00D33641" w14:paraId="639B2A71" w14:textId="77777777">
      <w:pPr>
        <w:ind w:left="360"/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</w:p>
    <w:p w:rsidRPr="00781261" w:rsidR="00D33641" w:rsidP="00D33641" w:rsidRDefault="00D33641" w14:paraId="52B82796" w14:textId="77777777">
      <w:pPr>
        <w:rPr>
          <w:rFonts w:ascii="Times New Roman" w:hAnsi="Times New Roman" w:eastAsia="Calibri Light" w:cs="Times New Roman"/>
          <w:color w:val="000000" w:themeColor="text1"/>
          <w:sz w:val="24"/>
          <w:szCs w:val="24"/>
        </w:rPr>
      </w:pPr>
    </w:p>
    <w:p w:rsidRPr="00781261" w:rsidR="00D33641" w:rsidP="00D33641" w:rsidRDefault="00D33641" w14:paraId="7DD38CF7" w14:textId="77777777">
      <w:pPr>
        <w:rPr>
          <w:rFonts w:ascii="Times New Roman" w:hAnsi="Times New Roman" w:cs="Times New Roman"/>
          <w:sz w:val="24"/>
          <w:szCs w:val="24"/>
        </w:rPr>
      </w:pPr>
    </w:p>
    <w:p w:rsidRPr="00781261" w:rsidR="00D33641" w:rsidP="00D33641" w:rsidRDefault="00D33641" w14:paraId="37D3DA04" w14:textId="77777777">
      <w:pPr>
        <w:rPr>
          <w:rFonts w:ascii="Times New Roman" w:hAnsi="Times New Roman" w:cs="Times New Roman"/>
          <w:sz w:val="24"/>
          <w:szCs w:val="24"/>
        </w:rPr>
      </w:pPr>
    </w:p>
    <w:p w:rsidR="00D33641" w:rsidRDefault="00D33641" w14:paraId="13A713FE" w14:textId="77777777"/>
    <w:sectPr w:rsidR="00D33641" w:rsidSect="00D3364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">
    <w:nsid w:val="5399f5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75FA26A8"/>
    <w:multiLevelType w:val="hybridMultilevel"/>
    <w:tmpl w:val="7BAE27BC"/>
    <w:lvl w:ilvl="0" w:tplc="A87C301E">
      <w:start w:val="1"/>
      <w:numFmt w:val="decimal"/>
      <w:lvlText w:val="%1."/>
      <w:lvlJc w:val="left"/>
      <w:pPr>
        <w:ind w:left="720" w:hanging="360"/>
      </w:pPr>
    </w:lvl>
    <w:lvl w:ilvl="1" w:tplc="7AF8056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1186ED4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2866548C">
      <w:start w:val="1"/>
      <w:numFmt w:val="decimal"/>
      <w:lvlText w:val="%4."/>
      <w:lvlJc w:val="left"/>
      <w:pPr>
        <w:ind w:left="2880" w:hanging="360"/>
      </w:pPr>
    </w:lvl>
    <w:lvl w:ilvl="4" w:tplc="133EAD3A">
      <w:start w:val="1"/>
      <w:numFmt w:val="lowerLetter"/>
      <w:lvlText w:val="%5."/>
      <w:lvlJc w:val="left"/>
      <w:pPr>
        <w:ind w:left="3600" w:hanging="360"/>
      </w:pPr>
    </w:lvl>
    <w:lvl w:ilvl="5" w:tplc="0BC87264">
      <w:start w:val="1"/>
      <w:numFmt w:val="lowerRoman"/>
      <w:lvlText w:val="%6."/>
      <w:lvlJc w:val="right"/>
      <w:pPr>
        <w:ind w:left="4320" w:hanging="180"/>
      </w:pPr>
    </w:lvl>
    <w:lvl w:ilvl="6" w:tplc="E068B904">
      <w:start w:val="1"/>
      <w:numFmt w:val="decimal"/>
      <w:lvlText w:val="%7."/>
      <w:lvlJc w:val="left"/>
      <w:pPr>
        <w:ind w:left="5040" w:hanging="360"/>
      </w:pPr>
    </w:lvl>
    <w:lvl w:ilvl="7" w:tplc="687E108A">
      <w:start w:val="1"/>
      <w:numFmt w:val="lowerLetter"/>
      <w:lvlText w:val="%8."/>
      <w:lvlJc w:val="left"/>
      <w:pPr>
        <w:ind w:left="5760" w:hanging="360"/>
      </w:pPr>
    </w:lvl>
    <w:lvl w:ilvl="8" w:tplc="BAD4F5CC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 w16cid:durableId="499931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41"/>
    <w:rsid w:val="00162BA7"/>
    <w:rsid w:val="002F2289"/>
    <w:rsid w:val="009B52A4"/>
    <w:rsid w:val="009F7DD1"/>
    <w:rsid w:val="00B05C0B"/>
    <w:rsid w:val="00D33641"/>
    <w:rsid w:val="017837BE"/>
    <w:rsid w:val="0202D6B9"/>
    <w:rsid w:val="02DDDC1F"/>
    <w:rsid w:val="0353786A"/>
    <w:rsid w:val="037DFEB6"/>
    <w:rsid w:val="03DE1709"/>
    <w:rsid w:val="047323BB"/>
    <w:rsid w:val="04C0981F"/>
    <w:rsid w:val="04C4879F"/>
    <w:rsid w:val="05E09177"/>
    <w:rsid w:val="06735B69"/>
    <w:rsid w:val="06B49BEB"/>
    <w:rsid w:val="06DF1813"/>
    <w:rsid w:val="0791EA9E"/>
    <w:rsid w:val="08410D3E"/>
    <w:rsid w:val="089EBD10"/>
    <w:rsid w:val="0B607B39"/>
    <w:rsid w:val="0BA3317C"/>
    <w:rsid w:val="0BBB4F7A"/>
    <w:rsid w:val="0BFB3F7D"/>
    <w:rsid w:val="0E8C0038"/>
    <w:rsid w:val="0EE94D51"/>
    <w:rsid w:val="0F85536F"/>
    <w:rsid w:val="0F8DEE02"/>
    <w:rsid w:val="10ACFFF5"/>
    <w:rsid w:val="10BAF03D"/>
    <w:rsid w:val="10DB13E2"/>
    <w:rsid w:val="1288A85E"/>
    <w:rsid w:val="12C05B0C"/>
    <w:rsid w:val="12E24826"/>
    <w:rsid w:val="14077E36"/>
    <w:rsid w:val="14CEAA5B"/>
    <w:rsid w:val="17387055"/>
    <w:rsid w:val="17704392"/>
    <w:rsid w:val="19807D28"/>
    <w:rsid w:val="19A3830B"/>
    <w:rsid w:val="1A23C4B4"/>
    <w:rsid w:val="1A486535"/>
    <w:rsid w:val="1BB8D10B"/>
    <w:rsid w:val="1C86D03B"/>
    <w:rsid w:val="1C93A022"/>
    <w:rsid w:val="1CDBADEF"/>
    <w:rsid w:val="1DF3D245"/>
    <w:rsid w:val="1DFF320B"/>
    <w:rsid w:val="1E5BE9AA"/>
    <w:rsid w:val="2057E5E3"/>
    <w:rsid w:val="21213C9A"/>
    <w:rsid w:val="21514A2B"/>
    <w:rsid w:val="22BCF1EB"/>
    <w:rsid w:val="2321199B"/>
    <w:rsid w:val="26903663"/>
    <w:rsid w:val="27114AF1"/>
    <w:rsid w:val="27883141"/>
    <w:rsid w:val="27E2075F"/>
    <w:rsid w:val="2809C0C2"/>
    <w:rsid w:val="28655692"/>
    <w:rsid w:val="28914CD1"/>
    <w:rsid w:val="2955A7D6"/>
    <w:rsid w:val="2A201A08"/>
    <w:rsid w:val="2D0A597B"/>
    <w:rsid w:val="2D6508A3"/>
    <w:rsid w:val="2F85CC85"/>
    <w:rsid w:val="30267371"/>
    <w:rsid w:val="31202F26"/>
    <w:rsid w:val="314807E1"/>
    <w:rsid w:val="319379A1"/>
    <w:rsid w:val="33A8B0AD"/>
    <w:rsid w:val="33BBD3DD"/>
    <w:rsid w:val="3449885B"/>
    <w:rsid w:val="360CCBA1"/>
    <w:rsid w:val="366C5CB2"/>
    <w:rsid w:val="37F817DE"/>
    <w:rsid w:val="3A77F02C"/>
    <w:rsid w:val="3B21816A"/>
    <w:rsid w:val="3EB2EA4A"/>
    <w:rsid w:val="3F2A32B8"/>
    <w:rsid w:val="3FE2BCD8"/>
    <w:rsid w:val="4065F5A1"/>
    <w:rsid w:val="409CB7C8"/>
    <w:rsid w:val="4122A4EA"/>
    <w:rsid w:val="413E2E1D"/>
    <w:rsid w:val="447D772F"/>
    <w:rsid w:val="4506A0A2"/>
    <w:rsid w:val="45D0F735"/>
    <w:rsid w:val="46662E8B"/>
    <w:rsid w:val="46A836DE"/>
    <w:rsid w:val="4733FF08"/>
    <w:rsid w:val="474A4670"/>
    <w:rsid w:val="47F9CA5A"/>
    <w:rsid w:val="48142047"/>
    <w:rsid w:val="487D2E03"/>
    <w:rsid w:val="48B8769C"/>
    <w:rsid w:val="498A0FCC"/>
    <w:rsid w:val="49A6E4C2"/>
    <w:rsid w:val="4A8800F8"/>
    <w:rsid w:val="4ACE084C"/>
    <w:rsid w:val="4B2E09C4"/>
    <w:rsid w:val="4C966661"/>
    <w:rsid w:val="4D02EAF4"/>
    <w:rsid w:val="4D1F8827"/>
    <w:rsid w:val="4D227D05"/>
    <w:rsid w:val="509C3F92"/>
    <w:rsid w:val="511E231D"/>
    <w:rsid w:val="51CBCAA4"/>
    <w:rsid w:val="51CCB73D"/>
    <w:rsid w:val="51CEE119"/>
    <w:rsid w:val="51D285CC"/>
    <w:rsid w:val="5296EC24"/>
    <w:rsid w:val="52B8E0BF"/>
    <w:rsid w:val="53357FDA"/>
    <w:rsid w:val="534B9E3F"/>
    <w:rsid w:val="53674F67"/>
    <w:rsid w:val="53B0F304"/>
    <w:rsid w:val="5419F61F"/>
    <w:rsid w:val="5449AE99"/>
    <w:rsid w:val="546C5354"/>
    <w:rsid w:val="568AC5CE"/>
    <w:rsid w:val="5701B025"/>
    <w:rsid w:val="58142BCD"/>
    <w:rsid w:val="58A70755"/>
    <w:rsid w:val="5A0F011E"/>
    <w:rsid w:val="5A255418"/>
    <w:rsid w:val="5A933503"/>
    <w:rsid w:val="5B10EEB7"/>
    <w:rsid w:val="5D2A6CF1"/>
    <w:rsid w:val="5EB8925A"/>
    <w:rsid w:val="5EF08CB7"/>
    <w:rsid w:val="5F3E1E34"/>
    <w:rsid w:val="5F98D27A"/>
    <w:rsid w:val="6028B916"/>
    <w:rsid w:val="6060AED5"/>
    <w:rsid w:val="60892D06"/>
    <w:rsid w:val="610C7B0B"/>
    <w:rsid w:val="61670E11"/>
    <w:rsid w:val="61AC7910"/>
    <w:rsid w:val="6315D923"/>
    <w:rsid w:val="633E4D1F"/>
    <w:rsid w:val="6378A8F3"/>
    <w:rsid w:val="637C3EE4"/>
    <w:rsid w:val="64F078CD"/>
    <w:rsid w:val="650637C4"/>
    <w:rsid w:val="655E3B6C"/>
    <w:rsid w:val="687D3BE2"/>
    <w:rsid w:val="68D5F4B5"/>
    <w:rsid w:val="6A22FAF3"/>
    <w:rsid w:val="6A4BCB81"/>
    <w:rsid w:val="6A4F16E6"/>
    <w:rsid w:val="6C5B5644"/>
    <w:rsid w:val="6C8389B2"/>
    <w:rsid w:val="6D11D2CF"/>
    <w:rsid w:val="6F1C6504"/>
    <w:rsid w:val="705A962F"/>
    <w:rsid w:val="71229422"/>
    <w:rsid w:val="73ECF958"/>
    <w:rsid w:val="73FE8F2D"/>
    <w:rsid w:val="75803CEB"/>
    <w:rsid w:val="76094825"/>
    <w:rsid w:val="792B2072"/>
    <w:rsid w:val="7B449888"/>
    <w:rsid w:val="7CD29F64"/>
    <w:rsid w:val="7D5D7A87"/>
    <w:rsid w:val="7DD60B81"/>
    <w:rsid w:val="7E04E433"/>
    <w:rsid w:val="7E0DA92C"/>
    <w:rsid w:val="7E71F95A"/>
    <w:rsid w:val="7F06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8CB06"/>
  <w15:chartTrackingRefBased/>
  <w15:docId w15:val="{4BD689E3-6DA0-451A-BFFB-9CF5A854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364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64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64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6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6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3364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3364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3364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3364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3364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3364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3364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3364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336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64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3364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33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64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336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6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6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64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336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641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uiPriority w:val="1"/>
    <w:rsid w:val="00D33641"/>
  </w:style>
  <w:style w:type="character" w:styleId="eop" w:customStyle="1">
    <w:name w:val="eop"/>
    <w:basedOn w:val="DefaultParagraphFont"/>
    <w:uiPriority w:val="1"/>
    <w:rsid w:val="00D33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0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8b0a0c2-5dbc-4afb-8bd4-9de33989e65d" xsi:nil="true"/>
    <CultureName xmlns="98b0a0c2-5dbc-4afb-8bd4-9de33989e65d" xsi:nil="true"/>
    <Invited_Students xmlns="98b0a0c2-5dbc-4afb-8bd4-9de33989e65d" xsi:nil="true"/>
    <IsNotebookLocked xmlns="98b0a0c2-5dbc-4afb-8bd4-9de33989e65d" xsi:nil="true"/>
    <Teachers xmlns="98b0a0c2-5dbc-4afb-8bd4-9de33989e65d">
      <UserInfo>
        <DisplayName/>
        <AccountId xsi:nil="true"/>
        <AccountType/>
      </UserInfo>
    </Teachers>
    <Students xmlns="98b0a0c2-5dbc-4afb-8bd4-9de33989e65d">
      <UserInfo>
        <DisplayName/>
        <AccountId xsi:nil="true"/>
        <AccountType/>
      </UserInfo>
    </Students>
    <Student_Groups xmlns="98b0a0c2-5dbc-4afb-8bd4-9de33989e65d">
      <UserInfo>
        <DisplayName/>
        <AccountId xsi:nil="true"/>
        <AccountType/>
      </UserInfo>
    </Student_Groups>
    <Math_Settings xmlns="98b0a0c2-5dbc-4afb-8bd4-9de33989e65d" xsi:nil="true"/>
    <Self_Registration_Enabled xmlns="98b0a0c2-5dbc-4afb-8bd4-9de33989e65d" xsi:nil="true"/>
    <Distribution_Groups xmlns="98b0a0c2-5dbc-4afb-8bd4-9de33989e65d" xsi:nil="true"/>
    <Has_Teacher_Only_SectionGroup xmlns="98b0a0c2-5dbc-4afb-8bd4-9de33989e65d" xsi:nil="true"/>
    <DefaultSectionNames xmlns="98b0a0c2-5dbc-4afb-8bd4-9de33989e65d" xsi:nil="true"/>
    <AppVersion xmlns="98b0a0c2-5dbc-4afb-8bd4-9de33989e65d" xsi:nil="true"/>
    <Invited_Teachers xmlns="98b0a0c2-5dbc-4afb-8bd4-9de33989e65d" xsi:nil="true"/>
    <NotebookType xmlns="98b0a0c2-5dbc-4afb-8bd4-9de33989e65d" xsi:nil="true"/>
    <Templates xmlns="98b0a0c2-5dbc-4afb-8bd4-9de33989e65d" xsi:nil="true"/>
    <Is_Collaboration_Space_Locked xmlns="98b0a0c2-5dbc-4afb-8bd4-9de33989e65d" xsi:nil="true"/>
    <Teams_Channel_Section_Location xmlns="98b0a0c2-5dbc-4afb-8bd4-9de33989e65d" xsi:nil="true"/>
    <TeamsChannelId xmlns="98b0a0c2-5dbc-4afb-8bd4-9de33989e65d" xsi:nil="true"/>
    <Owner xmlns="98b0a0c2-5dbc-4afb-8bd4-9de33989e65d">
      <UserInfo>
        <DisplayName/>
        <AccountId xsi:nil="true"/>
        <AccountType/>
      </UserInfo>
    </Owner>
    <_activity xmlns="98b0a0c2-5dbc-4afb-8bd4-9de33989e65d" xsi:nil="true"/>
    <LMS_Mappings xmlns="98b0a0c2-5dbc-4afb-8bd4-9de33989e6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161530D8A7BA428F68B633D959CCD9" ma:contentTypeVersion="38" ma:contentTypeDescription="Utwórz nowy dokument." ma:contentTypeScope="" ma:versionID="9303b136aace61e5d4df7583b5bcabdc">
  <xsd:schema xmlns:xsd="http://www.w3.org/2001/XMLSchema" xmlns:xs="http://www.w3.org/2001/XMLSchema" xmlns:p="http://schemas.microsoft.com/office/2006/metadata/properties" xmlns:ns3="98b0a0c2-5dbc-4afb-8bd4-9de33989e65d" xmlns:ns4="b189c0ed-da4e-4e46-95fd-4a82ad451a32" targetNamespace="http://schemas.microsoft.com/office/2006/metadata/properties" ma:root="true" ma:fieldsID="74261df965b395fe086f9996314c1baa" ns3:_="" ns4:_="">
    <xsd:import namespace="98b0a0c2-5dbc-4afb-8bd4-9de33989e65d"/>
    <xsd:import namespace="b189c0ed-da4e-4e46-95fd-4a82ad451a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Teams_Channel_Section_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a0c2-5dbc-4afb-8bd4-9de33989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9c0ed-da4e-4e46-95fd-4a82ad451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D8518-3582-4D06-905E-F3215EAFD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11DA2-66A6-46C0-B0DC-BB339EC6ADDE}">
  <ds:schemaRefs>
    <ds:schemaRef ds:uri="http://schemas.microsoft.com/office/2006/documentManagement/types"/>
    <ds:schemaRef ds:uri="98b0a0c2-5dbc-4afb-8bd4-9de33989e65d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b189c0ed-da4e-4e46-95fd-4a82ad451a3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2416D0-8D90-439F-9250-66892ABC0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0a0c2-5dbc-4afb-8bd4-9de33989e65d"/>
    <ds:schemaRef ds:uri="b189c0ed-da4e-4e46-95fd-4a82ad451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Pietrzak</dc:creator>
  <keywords/>
  <dc:description/>
  <lastModifiedBy>Anna Suchodolska</lastModifiedBy>
  <revision>11</revision>
  <dcterms:created xsi:type="dcterms:W3CDTF">2024-09-03T02:56:00.0000000Z</dcterms:created>
  <dcterms:modified xsi:type="dcterms:W3CDTF">2025-08-31T19:31:54.3932295Z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0x0101007B161530D8A7BA428F68B633D959CCD9</vt:lpwstr>
  </property>
</Properties>
</file>